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FBF3" w14:textId="4B60B16A" w:rsidR="004C2182" w:rsidRPr="006B1F97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AGENDA</w:t>
      </w:r>
      <w:r w:rsidRPr="006B1F97">
        <w:rPr>
          <w:rFonts w:ascii="Tahoma" w:hAnsi="Tahoma" w:cs="Tahoma"/>
          <w:b/>
          <w:spacing w:val="2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FOR</w:t>
      </w:r>
      <w:r w:rsidR="006B1F97">
        <w:rPr>
          <w:rFonts w:ascii="Tahoma" w:hAnsi="Tahoma" w:cs="Tahoma"/>
          <w:b/>
          <w:spacing w:val="1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QUORUM</w:t>
      </w:r>
      <w:r w:rsidRPr="006B1F97">
        <w:rPr>
          <w:rFonts w:ascii="Tahoma" w:hAnsi="Tahoma" w:cs="Tahoma"/>
          <w:b/>
          <w:spacing w:val="3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COURT</w:t>
      </w:r>
      <w:r w:rsidRPr="006B1F97">
        <w:rPr>
          <w:rFonts w:ascii="Tahoma" w:hAnsi="Tahoma" w:cs="Tahoma"/>
          <w:b/>
          <w:spacing w:val="23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MEETING </w:t>
      </w:r>
    </w:p>
    <w:p w14:paraId="50B3132E" w14:textId="68161B39" w:rsidR="00603DB8" w:rsidRPr="006B1F97" w:rsidRDefault="00C03F7B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MONDAY</w:t>
      </w:r>
      <w:r w:rsidR="00DB3EEC">
        <w:rPr>
          <w:rFonts w:ascii="Tahoma" w:hAnsi="Tahoma" w:cs="Tahoma"/>
          <w:b/>
          <w:sz w:val="28"/>
          <w:szCs w:val="28"/>
        </w:rPr>
        <w:t>,</w:t>
      </w:r>
      <w:r w:rsidR="00AA6FFA">
        <w:rPr>
          <w:rFonts w:ascii="Tahoma" w:hAnsi="Tahoma" w:cs="Tahoma"/>
          <w:b/>
          <w:sz w:val="28"/>
          <w:szCs w:val="28"/>
        </w:rPr>
        <w:t xml:space="preserve"> JUNE 13</w:t>
      </w:r>
      <w:r w:rsidR="00C34F61">
        <w:rPr>
          <w:rFonts w:ascii="Tahoma" w:hAnsi="Tahoma" w:cs="Tahoma"/>
          <w:b/>
          <w:sz w:val="28"/>
          <w:szCs w:val="28"/>
        </w:rPr>
        <w:t>,</w:t>
      </w:r>
      <w:r w:rsidR="008C68C4" w:rsidRPr="006B1F97">
        <w:rPr>
          <w:rFonts w:ascii="Tahoma" w:hAnsi="Tahoma" w:cs="Tahoma"/>
          <w:b/>
          <w:sz w:val="28"/>
          <w:szCs w:val="28"/>
        </w:rPr>
        <w:t xml:space="preserve"> </w:t>
      </w:r>
      <w:r w:rsidR="00907D08">
        <w:rPr>
          <w:rFonts w:ascii="Tahoma" w:hAnsi="Tahoma" w:cs="Tahoma"/>
          <w:b/>
          <w:sz w:val="28"/>
          <w:szCs w:val="28"/>
        </w:rPr>
        <w:t>2022</w:t>
      </w:r>
    </w:p>
    <w:p w14:paraId="6FC096F0" w14:textId="77777777" w:rsidR="004C2182" w:rsidRPr="006B1F97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JEFFERSON</w:t>
      </w:r>
      <w:r w:rsidRPr="006B1F97">
        <w:rPr>
          <w:rFonts w:ascii="Tahoma" w:hAnsi="Tahoma" w:cs="Tahoma"/>
          <w:b/>
          <w:spacing w:val="39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COUNTY</w:t>
      </w:r>
      <w:r w:rsidRPr="006B1F97">
        <w:rPr>
          <w:rFonts w:ascii="Tahoma" w:hAnsi="Tahoma" w:cs="Tahoma"/>
          <w:b/>
          <w:spacing w:val="14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COURTHOUSE </w:t>
      </w:r>
    </w:p>
    <w:p w14:paraId="00F39ED0" w14:textId="3173F210" w:rsidR="00603DB8" w:rsidRPr="006B1F97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101</w:t>
      </w:r>
      <w:r w:rsidRPr="006B1F97">
        <w:rPr>
          <w:rFonts w:ascii="Tahoma" w:hAnsi="Tahoma" w:cs="Tahoma"/>
          <w:b/>
          <w:spacing w:val="-1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W.</w:t>
      </w:r>
      <w:r w:rsidRPr="006B1F97">
        <w:rPr>
          <w:rFonts w:ascii="Tahoma" w:hAnsi="Tahoma" w:cs="Tahoma"/>
          <w:b/>
          <w:spacing w:val="-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BARRAQUE</w:t>
      </w:r>
      <w:r w:rsidR="006B1F97" w:rsidRPr="006B1F97">
        <w:rPr>
          <w:rFonts w:ascii="Tahoma" w:hAnsi="Tahoma" w:cs="Tahoma"/>
          <w:b/>
          <w:sz w:val="28"/>
          <w:szCs w:val="28"/>
        </w:rPr>
        <w:t xml:space="preserve"> St.</w:t>
      </w:r>
    </w:p>
    <w:p w14:paraId="1A406D75" w14:textId="77777777" w:rsidR="00EB206F" w:rsidRPr="006B1F97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PINE</w:t>
      </w:r>
      <w:r w:rsidRPr="006B1F97">
        <w:rPr>
          <w:rFonts w:ascii="Tahoma" w:hAnsi="Tahoma" w:cs="Tahoma"/>
          <w:b/>
          <w:spacing w:val="7"/>
          <w:sz w:val="28"/>
          <w:szCs w:val="28"/>
        </w:rPr>
        <w:t xml:space="preserve"> </w:t>
      </w:r>
      <w:r w:rsidR="00EB206F" w:rsidRPr="006B1F97">
        <w:rPr>
          <w:rFonts w:ascii="Tahoma" w:hAnsi="Tahoma" w:cs="Tahoma"/>
          <w:b/>
          <w:sz w:val="28"/>
          <w:szCs w:val="28"/>
        </w:rPr>
        <w:t>BLUFF, AR</w:t>
      </w:r>
    </w:p>
    <w:p w14:paraId="1D202F89" w14:textId="565F7281" w:rsidR="00603DB8" w:rsidRPr="006B1F97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TIME</w:t>
      </w:r>
      <w:r w:rsidRPr="006B1F97">
        <w:rPr>
          <w:rFonts w:ascii="Tahoma" w:hAnsi="Tahoma" w:cs="Tahoma"/>
          <w:b/>
          <w:spacing w:val="35"/>
          <w:sz w:val="28"/>
          <w:szCs w:val="28"/>
        </w:rPr>
        <w:t xml:space="preserve"> </w:t>
      </w:r>
      <w:r w:rsidR="007B0553">
        <w:rPr>
          <w:rFonts w:ascii="Tahoma" w:hAnsi="Tahoma" w:cs="Tahoma"/>
          <w:b/>
          <w:sz w:val="28"/>
          <w:szCs w:val="28"/>
        </w:rPr>
        <w:t>5:30 P.M</w:t>
      </w:r>
      <w:r w:rsidRPr="006B1F97">
        <w:rPr>
          <w:rFonts w:ascii="Tahoma" w:hAnsi="Tahoma" w:cs="Tahoma"/>
          <w:b/>
          <w:sz w:val="28"/>
          <w:szCs w:val="28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447B812F" w14:textId="2996A59D" w:rsidR="00603DB8" w:rsidRPr="0034552D" w:rsidRDefault="00B66F99" w:rsidP="00F31DD8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b/>
          <w:w w:val="105"/>
          <w:sz w:val="24"/>
          <w:szCs w:val="24"/>
        </w:rPr>
      </w:pPr>
      <w:r w:rsidRPr="0034552D">
        <w:rPr>
          <w:rFonts w:ascii="Tahoma" w:hAnsi="Tahoma" w:cs="Tahoma"/>
          <w:b/>
          <w:w w:val="105"/>
          <w:sz w:val="24"/>
          <w:szCs w:val="24"/>
        </w:rPr>
        <w:t>CALL</w:t>
      </w:r>
      <w:r w:rsidRPr="0034552D">
        <w:rPr>
          <w:rFonts w:ascii="Tahoma" w:hAnsi="Tahoma" w:cs="Tahoma"/>
          <w:b/>
          <w:spacing w:val="-36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TO</w:t>
      </w:r>
      <w:r w:rsidRPr="0034552D">
        <w:rPr>
          <w:rFonts w:ascii="Tahoma" w:hAnsi="Tahoma" w:cs="Tahoma"/>
          <w:b/>
          <w:spacing w:val="-39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ORDER,</w:t>
      </w:r>
      <w:r w:rsidRPr="0034552D">
        <w:rPr>
          <w:rFonts w:ascii="Tahoma" w:hAnsi="Tahoma" w:cs="Tahoma"/>
          <w:b/>
          <w:spacing w:val="-31"/>
          <w:w w:val="105"/>
          <w:sz w:val="24"/>
          <w:szCs w:val="24"/>
        </w:rPr>
        <w:t xml:space="preserve"> </w:t>
      </w:r>
      <w:r w:rsidR="006760B3" w:rsidRPr="0034552D">
        <w:rPr>
          <w:rFonts w:ascii="Tahoma" w:hAnsi="Tahoma" w:cs="Tahoma"/>
          <w:b/>
          <w:spacing w:val="-31"/>
          <w:w w:val="105"/>
          <w:sz w:val="24"/>
          <w:szCs w:val="24"/>
        </w:rPr>
        <w:t>PRAYER, PLEDGE</w:t>
      </w:r>
      <w:r w:rsidRPr="0034552D">
        <w:rPr>
          <w:rFonts w:ascii="Tahoma" w:hAnsi="Tahoma" w:cs="Tahoma"/>
          <w:b/>
          <w:spacing w:val="-2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OF</w:t>
      </w:r>
      <w:r w:rsidRPr="0034552D">
        <w:rPr>
          <w:rFonts w:ascii="Tahoma" w:hAnsi="Tahoma" w:cs="Tahoma"/>
          <w:b/>
          <w:spacing w:val="-35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ALLEGIANCE</w:t>
      </w:r>
      <w:r w:rsidR="002266B4">
        <w:rPr>
          <w:rFonts w:ascii="Tahoma" w:hAnsi="Tahoma" w:cs="Tahoma"/>
          <w:b/>
          <w:w w:val="105"/>
          <w:sz w:val="24"/>
          <w:szCs w:val="24"/>
        </w:rPr>
        <w:t>,</w:t>
      </w:r>
      <w:r w:rsidRPr="0034552D">
        <w:rPr>
          <w:rFonts w:ascii="Tahoma" w:hAnsi="Tahoma" w:cs="Tahoma"/>
          <w:b/>
          <w:spacing w:val="-23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AND</w:t>
      </w:r>
      <w:r w:rsidRPr="0034552D">
        <w:rPr>
          <w:rFonts w:ascii="Tahoma" w:hAnsi="Tahoma" w:cs="Tahoma"/>
          <w:b/>
          <w:spacing w:val="-3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ROLL</w:t>
      </w:r>
      <w:r w:rsidRPr="0034552D">
        <w:rPr>
          <w:rFonts w:ascii="Tahoma" w:hAnsi="Tahoma" w:cs="Tahoma"/>
          <w:b/>
          <w:spacing w:val="-32"/>
          <w:w w:val="105"/>
          <w:sz w:val="24"/>
          <w:szCs w:val="24"/>
        </w:rPr>
        <w:t xml:space="preserve"> </w:t>
      </w:r>
      <w:r w:rsidR="003220F2" w:rsidRPr="0034552D">
        <w:rPr>
          <w:rFonts w:ascii="Tahoma" w:hAnsi="Tahoma" w:cs="Tahoma"/>
          <w:b/>
          <w:w w:val="105"/>
          <w:sz w:val="24"/>
          <w:szCs w:val="24"/>
        </w:rPr>
        <w:t>CALL</w:t>
      </w:r>
    </w:p>
    <w:p w14:paraId="7F3A06EE" w14:textId="77777777" w:rsidR="001013F0" w:rsidRDefault="001013F0" w:rsidP="001013F0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70245496" w14:textId="189F2EB1" w:rsidR="00F54798" w:rsidRDefault="00F54798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eastAsia="Times New Roman" w:hAnsi="Tahoma" w:cs="Tahoma"/>
          <w:b/>
          <w:sz w:val="24"/>
          <w:szCs w:val="24"/>
        </w:rPr>
        <w:t>TREASURER</w:t>
      </w:r>
      <w:r w:rsidR="00DD6051">
        <w:rPr>
          <w:rFonts w:ascii="Tahoma" w:eastAsia="Times New Roman" w:hAnsi="Tahoma" w:cs="Tahoma"/>
          <w:b/>
          <w:sz w:val="24"/>
          <w:szCs w:val="24"/>
        </w:rPr>
        <w:t>'</w:t>
      </w:r>
      <w:r w:rsidRPr="006B1F97">
        <w:rPr>
          <w:rFonts w:ascii="Tahoma" w:eastAsia="Times New Roman" w:hAnsi="Tahoma" w:cs="Tahoma"/>
          <w:b/>
          <w:sz w:val="24"/>
          <w:szCs w:val="24"/>
        </w:rPr>
        <w:t>S REPORT</w:t>
      </w:r>
    </w:p>
    <w:p w14:paraId="7EF25BC8" w14:textId="77777777" w:rsidR="008A7562" w:rsidRPr="006B1F97" w:rsidRDefault="008A7562" w:rsidP="008A7562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17F29A1F" w14:textId="55E190F9" w:rsidR="00603DB8" w:rsidRPr="00AA6FFA" w:rsidRDefault="00B66F99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READING</w:t>
      </w:r>
      <w:r w:rsidRPr="006B1F97">
        <w:rPr>
          <w:rFonts w:ascii="Tahoma" w:hAnsi="Tahoma" w:cs="Tahoma"/>
          <w:b/>
          <w:spacing w:val="3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AND</w:t>
      </w:r>
      <w:r w:rsidRPr="006B1F97">
        <w:rPr>
          <w:rFonts w:ascii="Tahoma" w:hAnsi="Tahoma" w:cs="Tahoma"/>
          <w:b/>
          <w:spacing w:val="1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DISPOSITION</w:t>
      </w:r>
      <w:r w:rsidRPr="006B1F97">
        <w:rPr>
          <w:rFonts w:ascii="Tahoma" w:hAnsi="Tahoma" w:cs="Tahoma"/>
          <w:b/>
          <w:spacing w:val="5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1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1"/>
          <w:sz w:val="24"/>
          <w:szCs w:val="24"/>
        </w:rPr>
        <w:t>MINUTE</w:t>
      </w:r>
      <w:r w:rsidR="003220F2" w:rsidRPr="006B1F97">
        <w:rPr>
          <w:rFonts w:ascii="Tahoma" w:hAnsi="Tahoma" w:cs="Tahoma"/>
          <w:b/>
          <w:spacing w:val="1"/>
          <w:sz w:val="24"/>
          <w:szCs w:val="24"/>
        </w:rPr>
        <w:t>S</w:t>
      </w:r>
    </w:p>
    <w:p w14:paraId="49838622" w14:textId="77777777" w:rsidR="00AA6FFA" w:rsidRPr="006B1F97" w:rsidRDefault="00AA6FFA" w:rsidP="00AA6FFA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54D24DE3" w14:textId="26025B88" w:rsidR="00603DB8" w:rsidRDefault="00B66F99" w:rsidP="00F54798">
      <w:pPr>
        <w:spacing w:line="265" w:lineRule="auto"/>
        <w:ind w:left="828" w:right="127"/>
        <w:rPr>
          <w:rFonts w:ascii="Tahoma" w:hAnsi="Tahoma" w:cs="Tahoma"/>
          <w:color w:val="444B4D"/>
          <w:spacing w:val="11"/>
          <w:sz w:val="24"/>
          <w:szCs w:val="24"/>
        </w:rPr>
      </w:pPr>
      <w:r w:rsidRPr="006B1F97">
        <w:rPr>
          <w:rFonts w:ascii="Tahoma" w:hAnsi="Tahoma" w:cs="Tahoma"/>
          <w:color w:val="444B4D"/>
          <w:sz w:val="24"/>
          <w:szCs w:val="24"/>
        </w:rPr>
        <w:t>Reading</w:t>
      </w:r>
      <w:r w:rsidRPr="006B1F97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and</w:t>
      </w:r>
      <w:r w:rsidRPr="006B1F97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Disposition</w:t>
      </w:r>
      <w:r w:rsidRPr="006B1F97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of</w:t>
      </w:r>
      <w:r w:rsidR="00AA6FFA">
        <w:rPr>
          <w:rFonts w:ascii="Tahoma" w:hAnsi="Tahoma" w:cs="Tahoma"/>
          <w:color w:val="444B4D"/>
          <w:spacing w:val="-5"/>
          <w:sz w:val="24"/>
          <w:szCs w:val="24"/>
        </w:rPr>
        <w:t xml:space="preserve"> May 9</w:t>
      </w:r>
      <w:r w:rsidR="00993DD2">
        <w:rPr>
          <w:rFonts w:ascii="Tahoma" w:hAnsi="Tahoma" w:cs="Tahoma"/>
          <w:color w:val="444B4D"/>
          <w:sz w:val="24"/>
          <w:szCs w:val="24"/>
        </w:rPr>
        <w:t>, 2022</w:t>
      </w:r>
      <w:r w:rsidR="009C6497">
        <w:rPr>
          <w:rFonts w:ascii="Tahoma" w:hAnsi="Tahoma" w:cs="Tahoma"/>
          <w:color w:val="444B4D"/>
          <w:sz w:val="24"/>
          <w:szCs w:val="24"/>
        </w:rPr>
        <w:t>,</w:t>
      </w:r>
      <w:r w:rsidRPr="006B1F97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Quorum</w:t>
      </w:r>
      <w:r w:rsidRPr="006B1F97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Court</w:t>
      </w:r>
      <w:r w:rsidRPr="006B1F97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>Meeting</w:t>
      </w:r>
      <w:r w:rsidR="00DD6051">
        <w:rPr>
          <w:rFonts w:ascii="Tahoma" w:hAnsi="Tahoma" w:cs="Tahoma"/>
          <w:color w:val="444B4D"/>
          <w:sz w:val="24"/>
          <w:szCs w:val="24"/>
        </w:rPr>
        <w:t>'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6B1F97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437E4500" w14:textId="77777777" w:rsidR="00AA6FFA" w:rsidRPr="006B1F97" w:rsidRDefault="00AA6FFA" w:rsidP="00F54798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</w:p>
    <w:p w14:paraId="159E007D" w14:textId="19FA9E05" w:rsidR="006B1F97" w:rsidRPr="00AA6FFA" w:rsidRDefault="00B66F99" w:rsidP="006B1F97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REPORT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23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>COMMITTEES</w:t>
      </w:r>
    </w:p>
    <w:p w14:paraId="44AD8F11" w14:textId="77777777" w:rsidR="00C34F61" w:rsidRDefault="00C34F61" w:rsidP="00C34F61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0B73538C" w14:textId="079E2E14" w:rsidR="00C34F61" w:rsidRDefault="00C34F61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Human Reso</w:t>
      </w:r>
      <w:r w:rsidR="009265CC">
        <w:rPr>
          <w:rFonts w:ascii="Tahoma" w:hAnsi="Tahoma" w:cs="Tahoma"/>
          <w:sz w:val="24"/>
          <w:szCs w:val="24"/>
        </w:rPr>
        <w:t>uce Committee – Justice Cedric Jackson</w:t>
      </w:r>
    </w:p>
    <w:p w14:paraId="5A5A734E" w14:textId="77777777" w:rsidR="00AA6FFA" w:rsidRDefault="00AA6FFA" w:rsidP="00AA6FFA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4955E158" w14:textId="2291AE9F" w:rsidR="00AA6FFA" w:rsidRDefault="00AA6FFA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Safety Committee – Justice Conley Byrd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08060947" w:rsidR="00603DB8" w:rsidRPr="00907F6A" w:rsidRDefault="00B66F99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504FB6">
        <w:rPr>
          <w:rFonts w:ascii="Tahoma" w:hAnsi="Tahoma" w:cs="Tahoma"/>
          <w:color w:val="444B4D"/>
          <w:sz w:val="24"/>
          <w:szCs w:val="24"/>
        </w:rPr>
        <w:t>Jimmy Fisher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6B1F97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UNFINISHED</w:t>
      </w:r>
      <w:r w:rsidRPr="006B1F97">
        <w:rPr>
          <w:rFonts w:ascii="Tahoma" w:hAnsi="Tahoma" w:cs="Tahoma"/>
          <w:b/>
          <w:spacing w:val="4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0BFB0F85" w14:textId="4CB27BC3" w:rsidR="00603DB8" w:rsidRPr="006B1F97" w:rsidRDefault="00143481" w:rsidP="00143481">
      <w:pPr>
        <w:spacing w:before="8"/>
        <w:ind w:left="720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</w:p>
    <w:p w14:paraId="337019FD" w14:textId="6CA1123A" w:rsidR="00603DB8" w:rsidRPr="00C03F7B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COMMENTS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OR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4"/>
          <w:sz w:val="24"/>
          <w:szCs w:val="24"/>
        </w:rPr>
        <w:t>QUESTIONS</w:t>
      </w:r>
      <w:r w:rsidRPr="006B1F97">
        <w:rPr>
          <w:rFonts w:ascii="Tahoma" w:hAnsi="Tahoma" w:cs="Tahoma"/>
          <w:b/>
          <w:spacing w:val="27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FROM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18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PUBLIC</w:t>
      </w:r>
      <w:r w:rsidRPr="006B1F97">
        <w:rPr>
          <w:rFonts w:ascii="Tahoma" w:hAnsi="Tahoma" w:cs="Tahoma"/>
          <w:b/>
          <w:spacing w:val="4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ON</w:t>
      </w:r>
      <w:r w:rsidRPr="006B1F97">
        <w:rPr>
          <w:rFonts w:ascii="Tahoma" w:hAnsi="Tahoma" w:cs="Tahoma"/>
          <w:b/>
          <w:spacing w:val="13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5"/>
          <w:sz w:val="24"/>
          <w:szCs w:val="24"/>
        </w:rPr>
        <w:t>T</w:t>
      </w:r>
      <w:r w:rsidRPr="006B1F97">
        <w:rPr>
          <w:rFonts w:ascii="Tahoma" w:hAnsi="Tahoma" w:cs="Tahoma"/>
          <w:b/>
          <w:spacing w:val="-6"/>
          <w:sz w:val="24"/>
          <w:szCs w:val="24"/>
        </w:rPr>
        <w:t>HE</w:t>
      </w:r>
      <w:r w:rsidRPr="006B1F97">
        <w:rPr>
          <w:rFonts w:ascii="Tahoma" w:hAnsi="Tahoma" w:cs="Tahoma"/>
          <w:b/>
          <w:spacing w:val="30"/>
          <w:w w:val="9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  <w:r w:rsidRPr="006B1F97">
        <w:rPr>
          <w:rFonts w:ascii="Tahoma" w:hAnsi="Tahoma" w:cs="Tahoma"/>
          <w:b/>
          <w:spacing w:val="3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BEFORE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 xml:space="preserve">US </w:t>
      </w:r>
    </w:p>
    <w:p w14:paraId="352A29AE" w14:textId="77777777" w:rsidR="00C03F7B" w:rsidRDefault="00C03F7B" w:rsidP="00C03F7B">
      <w:pPr>
        <w:pStyle w:val="ListParagraph"/>
        <w:rPr>
          <w:rFonts w:ascii="Tahoma" w:eastAsia="Times New Roman" w:hAnsi="Tahoma" w:cs="Tahoma"/>
          <w:b/>
          <w:sz w:val="24"/>
          <w:szCs w:val="24"/>
        </w:rPr>
      </w:pPr>
    </w:p>
    <w:p w14:paraId="4DA6E1BB" w14:textId="77777777" w:rsidR="00603DB8" w:rsidRPr="006B1F97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NEW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782B79DA" w14:textId="519D6A8C" w:rsidR="009F540E" w:rsidRPr="009F540E" w:rsidRDefault="009F540E" w:rsidP="009F540E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22D401EB" w14:textId="77777777" w:rsidR="00AA6FFA" w:rsidRDefault="00AA6FFA" w:rsidP="00AA6FFA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r w:rsidRPr="003D7E14">
        <w:rPr>
          <w:rFonts w:ascii="Tahoma" w:hAnsi="Tahoma" w:cs="Tahoma"/>
          <w:sz w:val="24"/>
          <w:szCs w:val="24"/>
        </w:rPr>
        <w:t xml:space="preserve">AN APPROPRIATION ORDINANCE TO PROVIDE A SUPPLEMENTAL APPROPRIATION TO FUND 1000 COUNTY GENERAL – ELECTIONS. </w:t>
      </w:r>
    </w:p>
    <w:p w14:paraId="3A5A58C8" w14:textId="77777777" w:rsidR="00AA6FFA" w:rsidRPr="003D7E14" w:rsidRDefault="00AA6FFA" w:rsidP="00AA6FF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370CC447" w14:textId="77777777" w:rsidR="00AA6FFA" w:rsidRDefault="00AA6FFA" w:rsidP="00AA6FFA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r w:rsidRPr="003D7E14">
        <w:rPr>
          <w:rFonts w:ascii="Tahoma" w:hAnsi="Tahoma" w:cs="Tahoma"/>
          <w:sz w:val="24"/>
          <w:szCs w:val="24"/>
        </w:rPr>
        <w:t>AN APPROPRIATION ORDINANCE TO APPROPRIATE FUNDS TO COUNTY GENERAL FUND 1000 STYLED COUNTY CLERK</w:t>
      </w:r>
      <w:r>
        <w:rPr>
          <w:rFonts w:ascii="Tahoma" w:hAnsi="Tahoma" w:cs="Tahoma"/>
          <w:sz w:val="24"/>
          <w:szCs w:val="24"/>
        </w:rPr>
        <w:t>.</w:t>
      </w:r>
    </w:p>
    <w:p w14:paraId="7FD2A68A" w14:textId="77777777" w:rsidR="00AA6FFA" w:rsidRPr="003D7E14" w:rsidRDefault="00AA6FFA" w:rsidP="00AA6FF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4F4BF8AA" w14:textId="6A90AA40" w:rsidR="00AA6FFA" w:rsidRDefault="00AA6FFA" w:rsidP="00AA6FFA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bookmarkStart w:id="1" w:name="_Hlk79395994"/>
      <w:r w:rsidRPr="003D7E14">
        <w:rPr>
          <w:rFonts w:ascii="Tahoma" w:hAnsi="Tahoma" w:cs="Tahoma"/>
          <w:sz w:val="24"/>
          <w:szCs w:val="24"/>
        </w:rPr>
        <w:t>AN APPROPRIATION ORDINANCE TO</w:t>
      </w:r>
      <w:bookmarkEnd w:id="1"/>
      <w:r w:rsidRPr="003D7E14">
        <w:rPr>
          <w:rFonts w:ascii="Tahoma" w:hAnsi="Tahoma" w:cs="Tahoma"/>
          <w:sz w:val="24"/>
          <w:szCs w:val="24"/>
        </w:rPr>
        <w:t xml:space="preserve"> TRANSFER FUNDS FROM 3042 LATE ASSESSMENT FUND TO 1000 COUNTY GENERAL - ASSESSOR.</w:t>
      </w:r>
    </w:p>
    <w:p w14:paraId="62B59351" w14:textId="77777777" w:rsidR="00AA6FFA" w:rsidRPr="00AA6FFA" w:rsidRDefault="00AA6FFA" w:rsidP="00AA6FFA">
      <w:pPr>
        <w:pStyle w:val="ListParagraph"/>
        <w:rPr>
          <w:rFonts w:ascii="Tahoma" w:hAnsi="Tahoma" w:cs="Tahoma"/>
          <w:sz w:val="24"/>
          <w:szCs w:val="24"/>
        </w:rPr>
      </w:pPr>
    </w:p>
    <w:p w14:paraId="4AE05BA0" w14:textId="77777777" w:rsidR="00AA6FFA" w:rsidRDefault="00AA6FFA" w:rsidP="00AA6FFA">
      <w:pPr>
        <w:pStyle w:val="ListParagraph"/>
        <w:ind w:left="1174"/>
        <w:contextualSpacing/>
        <w:rPr>
          <w:rFonts w:ascii="Tahoma" w:hAnsi="Tahoma" w:cs="Tahoma"/>
          <w:sz w:val="24"/>
          <w:szCs w:val="24"/>
        </w:rPr>
      </w:pPr>
    </w:p>
    <w:p w14:paraId="1D980F36" w14:textId="77777777" w:rsidR="00AA6FFA" w:rsidRPr="00AA6FFA" w:rsidRDefault="00AA6FFA" w:rsidP="00AA6FFA">
      <w:pPr>
        <w:pStyle w:val="ListParagraph"/>
        <w:rPr>
          <w:rFonts w:ascii="Tahoma" w:hAnsi="Tahoma" w:cs="Tahoma"/>
          <w:sz w:val="24"/>
          <w:szCs w:val="24"/>
        </w:rPr>
      </w:pPr>
    </w:p>
    <w:p w14:paraId="684725BB" w14:textId="77777777" w:rsidR="00AA6FFA" w:rsidRDefault="00AA6FFA" w:rsidP="00AA6FFA">
      <w:pPr>
        <w:pStyle w:val="ListParagraph"/>
        <w:ind w:left="1174"/>
        <w:contextualSpacing/>
        <w:rPr>
          <w:rFonts w:ascii="Tahoma" w:hAnsi="Tahoma" w:cs="Tahoma"/>
          <w:sz w:val="24"/>
          <w:szCs w:val="24"/>
        </w:rPr>
      </w:pPr>
    </w:p>
    <w:p w14:paraId="65CD48FC" w14:textId="77777777" w:rsidR="00AA6FFA" w:rsidRPr="00AA6FFA" w:rsidRDefault="00AA6FFA" w:rsidP="00AA6FFA">
      <w:pPr>
        <w:pStyle w:val="ListParagraph"/>
        <w:rPr>
          <w:rFonts w:ascii="Tahoma" w:hAnsi="Tahoma" w:cs="Tahoma"/>
          <w:sz w:val="24"/>
          <w:szCs w:val="24"/>
        </w:rPr>
      </w:pPr>
    </w:p>
    <w:p w14:paraId="74DD22CF" w14:textId="65A13706" w:rsidR="00AA6FFA" w:rsidRPr="00AA6FFA" w:rsidRDefault="00AA6FFA" w:rsidP="00C014BC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r w:rsidRPr="00AA6FFA">
        <w:rPr>
          <w:rFonts w:ascii="Tahoma" w:hAnsi="Tahoma" w:cs="Tahoma"/>
          <w:sz w:val="24"/>
          <w:szCs w:val="24"/>
        </w:rPr>
        <w:t>THE NINTH SUPPLEMENTAL LEASE AGREEMENT BETWEEN JEFFERSON COUNTY, ARKANSAS (THE 'LESSOR') AND JEFFERSON HOSPITAL ASSOCIATION, INC., A NOT-FOR-PROFIT ARKANSAS CORPORATION.</w:t>
      </w:r>
    </w:p>
    <w:p w14:paraId="372217F4" w14:textId="77777777" w:rsidR="00AA6FFA" w:rsidRPr="00AA6FFA" w:rsidRDefault="00AA6FFA" w:rsidP="00AA6FFA">
      <w:pPr>
        <w:pStyle w:val="ListParagraph"/>
        <w:rPr>
          <w:rFonts w:ascii="Tahoma" w:hAnsi="Tahoma" w:cs="Tahoma"/>
          <w:sz w:val="24"/>
          <w:szCs w:val="24"/>
        </w:rPr>
      </w:pPr>
    </w:p>
    <w:p w14:paraId="2211F79B" w14:textId="1C033F31" w:rsidR="00AA6FFA" w:rsidRDefault="00AA6FFA" w:rsidP="00AA6FFA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Pr="003D7E14">
        <w:rPr>
          <w:rFonts w:ascii="Tahoma" w:hAnsi="Tahoma" w:cs="Tahoma"/>
          <w:sz w:val="24"/>
          <w:szCs w:val="24"/>
        </w:rPr>
        <w:t xml:space="preserve">Resolution to condemn </w:t>
      </w:r>
      <w:r>
        <w:rPr>
          <w:rFonts w:ascii="Tahoma" w:hAnsi="Tahoma" w:cs="Tahoma"/>
          <w:sz w:val="24"/>
          <w:szCs w:val="24"/>
        </w:rPr>
        <w:t xml:space="preserve">the </w:t>
      </w:r>
      <w:r w:rsidRPr="003D7E14">
        <w:rPr>
          <w:rFonts w:ascii="Tahoma" w:hAnsi="Tahoma" w:cs="Tahoma"/>
          <w:sz w:val="24"/>
          <w:szCs w:val="24"/>
        </w:rPr>
        <w:t>existing cable plant in the Pinebergen Area of Jefferson County, Arkansas.</w:t>
      </w:r>
    </w:p>
    <w:p w14:paraId="2654BED1" w14:textId="77777777" w:rsidR="00AA6FFA" w:rsidRPr="003D7E14" w:rsidRDefault="00AA6FFA" w:rsidP="00AA6FFA">
      <w:pPr>
        <w:pStyle w:val="ListParagraph"/>
        <w:ind w:left="1620"/>
        <w:rPr>
          <w:rFonts w:ascii="Tahoma" w:hAnsi="Tahoma" w:cs="Tahoma"/>
          <w:sz w:val="24"/>
          <w:szCs w:val="24"/>
        </w:rPr>
      </w:pPr>
    </w:p>
    <w:p w14:paraId="0D705589" w14:textId="24BD470D" w:rsidR="00993DD2" w:rsidRPr="00AA6FFA" w:rsidRDefault="00AA6FFA" w:rsidP="007F572D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r w:rsidRPr="00AA6FFA">
        <w:rPr>
          <w:rFonts w:ascii="Tahoma" w:hAnsi="Tahoma" w:cs="Tahoma"/>
          <w:sz w:val="24"/>
        </w:rPr>
        <w:t>A RESOLUTION OF THE QUORUM COURT OF JEFFERSON COUNTY, ARKANSAS, APPROVING THE REAPPOINTMENT OF ONE (1) MEMBER TO THE ECONOMIC DEVELOPMENT CORPORATION  BOARD.</w:t>
      </w:r>
    </w:p>
    <w:p w14:paraId="7C5A4191" w14:textId="7B32B355" w:rsidR="00CA0D7F" w:rsidRPr="009F540E" w:rsidRDefault="00CA0D7F" w:rsidP="009F540E">
      <w:pPr>
        <w:ind w:left="1605"/>
        <w:contextualSpacing/>
        <w:rPr>
          <w:rFonts w:ascii="Tahoma" w:eastAsia="Times New Roman" w:hAnsi="Tahoma" w:cs="Tahoma"/>
          <w:sz w:val="24"/>
          <w:szCs w:val="24"/>
        </w:rPr>
      </w:pPr>
    </w:p>
    <w:p w14:paraId="1B6B6CA7" w14:textId="77777777" w:rsidR="005F65BC" w:rsidRDefault="005E0D14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ANNOUNCEMENTS</w:t>
      </w:r>
      <w:r w:rsidR="007846BA" w:rsidRPr="006B1F97">
        <w:rPr>
          <w:rFonts w:ascii="Tahoma" w:hAnsi="Tahoma" w:cs="Tahoma"/>
          <w:b/>
          <w:sz w:val="24"/>
          <w:szCs w:val="24"/>
        </w:rPr>
        <w:tab/>
      </w:r>
    </w:p>
    <w:p w14:paraId="01E6BCA9" w14:textId="6EC3E81C" w:rsidR="007846BA" w:rsidRDefault="005F65BC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</w:p>
    <w:p w14:paraId="6CAC5F9F" w14:textId="50AA1003" w:rsidR="00AA6FFA" w:rsidRDefault="00AA6FF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Eddie Anderson,  Wright – Pastoria Fire Department</w:t>
      </w:r>
    </w:p>
    <w:p w14:paraId="27352A28" w14:textId="77777777" w:rsidR="00AA6FFA" w:rsidRPr="00AA6FFA" w:rsidRDefault="00AA6FF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</w:p>
    <w:p w14:paraId="23BA445A" w14:textId="685D2FAE" w:rsidR="00B24735" w:rsidRPr="006B1F97" w:rsidRDefault="005E0D14">
      <w:pPr>
        <w:ind w:left="360"/>
        <w:contextualSpacing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VIII.</w:t>
      </w:r>
      <w:r w:rsidRPr="006B1F97">
        <w:rPr>
          <w:rFonts w:ascii="Tahoma" w:hAnsi="Tahoma" w:cs="Tahoma"/>
          <w:b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ADJOURNMENT</w:t>
      </w:r>
    </w:p>
    <w:sectPr w:rsidR="00B24735" w:rsidRPr="006B1F97" w:rsidSect="0084150C">
      <w:footerReference w:type="default" r:id="rId8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7D9A5" w14:textId="77777777" w:rsidR="00773CB5" w:rsidRDefault="00773CB5">
      <w:r>
        <w:separator/>
      </w:r>
    </w:p>
  </w:endnote>
  <w:endnote w:type="continuationSeparator" w:id="0">
    <w:p w14:paraId="18D3CA50" w14:textId="77777777" w:rsidR="00773CB5" w:rsidRDefault="0077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7DFBB2BA" w:rsidR="009C6497" w:rsidRDefault="009C6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E2A12" w14:textId="760C5506" w:rsidR="009C6497" w:rsidRDefault="009C64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2911" w14:textId="77777777" w:rsidR="00773CB5" w:rsidRDefault="00773CB5">
      <w:r>
        <w:separator/>
      </w:r>
    </w:p>
  </w:footnote>
  <w:footnote w:type="continuationSeparator" w:id="0">
    <w:p w14:paraId="1289CE57" w14:textId="77777777" w:rsidR="00773CB5" w:rsidRDefault="0077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347DD"/>
    <w:multiLevelType w:val="hybridMultilevel"/>
    <w:tmpl w:val="52701C92"/>
    <w:lvl w:ilvl="0" w:tplc="2806F69C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08E73012"/>
    <w:multiLevelType w:val="hybridMultilevel"/>
    <w:tmpl w:val="7D2C770A"/>
    <w:lvl w:ilvl="0" w:tplc="E354D06A">
      <w:start w:val="2"/>
      <w:numFmt w:val="upperRoman"/>
      <w:lvlText w:val="%1."/>
      <w:lvlJc w:val="left"/>
      <w:pPr>
        <w:ind w:left="828" w:hanging="699"/>
        <w:jc w:val="right"/>
      </w:pPr>
      <w:rPr>
        <w:rFonts w:ascii="Tahoma" w:eastAsia="Times New Roman" w:hAnsi="Tahoma" w:cs="Tahoma" w:hint="default"/>
        <w:b/>
        <w:color w:val="auto"/>
        <w:w w:val="104"/>
        <w:sz w:val="27"/>
        <w:szCs w:val="27"/>
      </w:rPr>
    </w:lvl>
    <w:lvl w:ilvl="1" w:tplc="1A8CE9E2">
      <w:start w:val="1"/>
      <w:numFmt w:val="upperLetter"/>
      <w:lvlText w:val="%2."/>
      <w:lvlJc w:val="left"/>
      <w:pPr>
        <w:ind w:left="1185" w:hanging="357"/>
      </w:pPr>
      <w:rPr>
        <w:rFonts w:ascii="Tahoma" w:eastAsia="Times New Roman" w:hAnsi="Tahoma" w:cs="Tahoma" w:hint="default"/>
        <w:color w:val="444B4D"/>
        <w:w w:val="104"/>
        <w:sz w:val="24"/>
        <w:szCs w:val="24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3" w15:restartNumberingAfterBreak="0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D005E"/>
    <w:multiLevelType w:val="hybridMultilevel"/>
    <w:tmpl w:val="19D8EF74"/>
    <w:lvl w:ilvl="0" w:tplc="F24E1E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A795A"/>
    <w:multiLevelType w:val="hybridMultilevel"/>
    <w:tmpl w:val="C8E6BF4A"/>
    <w:lvl w:ilvl="0" w:tplc="0576E0B2">
      <w:start w:val="4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0" w15:restartNumberingAfterBreak="0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362C00A5"/>
    <w:multiLevelType w:val="hybridMultilevel"/>
    <w:tmpl w:val="BE542C5C"/>
    <w:lvl w:ilvl="0" w:tplc="D05283F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3CF83136"/>
    <w:multiLevelType w:val="hybridMultilevel"/>
    <w:tmpl w:val="B0A66F9E"/>
    <w:lvl w:ilvl="0" w:tplc="F31ADCA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6" w15:restartNumberingAfterBreak="0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C001EE"/>
    <w:multiLevelType w:val="hybridMultilevel"/>
    <w:tmpl w:val="ECC02FF4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3F4873DA"/>
    <w:multiLevelType w:val="hybridMultilevel"/>
    <w:tmpl w:val="0CBE2A36"/>
    <w:lvl w:ilvl="0" w:tplc="F3E06CE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3AF5095"/>
    <w:multiLevelType w:val="hybridMultilevel"/>
    <w:tmpl w:val="2F28879E"/>
    <w:lvl w:ilvl="0" w:tplc="F24E1E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 w15:restartNumberingAfterBreak="0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6" w15:restartNumberingAfterBreak="0">
    <w:nsid w:val="5FC25ADF"/>
    <w:multiLevelType w:val="hybridMultilevel"/>
    <w:tmpl w:val="7AD0F73A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55765FC"/>
    <w:multiLevelType w:val="hybridMultilevel"/>
    <w:tmpl w:val="7AC662FE"/>
    <w:lvl w:ilvl="0" w:tplc="1542D52E">
      <w:start w:val="1"/>
      <w:numFmt w:val="decimal"/>
      <w:lvlText w:val="%1."/>
      <w:lvlJc w:val="left"/>
      <w:pPr>
        <w:ind w:left="2603" w:hanging="366"/>
        <w:jc w:val="left"/>
      </w:pPr>
      <w:rPr>
        <w:rFonts w:hint="default"/>
        <w:w w:val="105"/>
      </w:rPr>
    </w:lvl>
    <w:lvl w:ilvl="1" w:tplc="0316CA86">
      <w:numFmt w:val="bullet"/>
      <w:lvlText w:val="•"/>
      <w:lvlJc w:val="left"/>
      <w:pPr>
        <w:ind w:left="3450" w:hanging="366"/>
      </w:pPr>
      <w:rPr>
        <w:rFonts w:hint="default"/>
      </w:rPr>
    </w:lvl>
    <w:lvl w:ilvl="2" w:tplc="2ABE2D1C">
      <w:numFmt w:val="bullet"/>
      <w:lvlText w:val="•"/>
      <w:lvlJc w:val="left"/>
      <w:pPr>
        <w:ind w:left="4300" w:hanging="366"/>
      </w:pPr>
      <w:rPr>
        <w:rFonts w:hint="default"/>
      </w:rPr>
    </w:lvl>
    <w:lvl w:ilvl="3" w:tplc="EE34E328">
      <w:numFmt w:val="bullet"/>
      <w:lvlText w:val="•"/>
      <w:lvlJc w:val="left"/>
      <w:pPr>
        <w:ind w:left="5150" w:hanging="366"/>
      </w:pPr>
      <w:rPr>
        <w:rFonts w:hint="default"/>
      </w:rPr>
    </w:lvl>
    <w:lvl w:ilvl="4" w:tplc="26CEF14A">
      <w:numFmt w:val="bullet"/>
      <w:lvlText w:val="•"/>
      <w:lvlJc w:val="left"/>
      <w:pPr>
        <w:ind w:left="6000" w:hanging="366"/>
      </w:pPr>
      <w:rPr>
        <w:rFonts w:hint="default"/>
      </w:rPr>
    </w:lvl>
    <w:lvl w:ilvl="5" w:tplc="4CE8EC9E">
      <w:numFmt w:val="bullet"/>
      <w:lvlText w:val="•"/>
      <w:lvlJc w:val="left"/>
      <w:pPr>
        <w:ind w:left="6850" w:hanging="366"/>
      </w:pPr>
      <w:rPr>
        <w:rFonts w:hint="default"/>
      </w:rPr>
    </w:lvl>
    <w:lvl w:ilvl="6" w:tplc="1E9A6712">
      <w:numFmt w:val="bullet"/>
      <w:lvlText w:val="•"/>
      <w:lvlJc w:val="left"/>
      <w:pPr>
        <w:ind w:left="7700" w:hanging="366"/>
      </w:pPr>
      <w:rPr>
        <w:rFonts w:hint="default"/>
      </w:rPr>
    </w:lvl>
    <w:lvl w:ilvl="7" w:tplc="B60C7D9A">
      <w:numFmt w:val="bullet"/>
      <w:lvlText w:val="•"/>
      <w:lvlJc w:val="left"/>
      <w:pPr>
        <w:ind w:left="8550" w:hanging="366"/>
      </w:pPr>
      <w:rPr>
        <w:rFonts w:hint="default"/>
      </w:rPr>
    </w:lvl>
    <w:lvl w:ilvl="8" w:tplc="D9D42A3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33" w15:restartNumberingAfterBreak="0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EA5037"/>
    <w:multiLevelType w:val="hybridMultilevel"/>
    <w:tmpl w:val="37FC3570"/>
    <w:lvl w:ilvl="0" w:tplc="395CF29C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6" w15:restartNumberingAfterBreak="0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5F7C53"/>
    <w:multiLevelType w:val="hybridMultilevel"/>
    <w:tmpl w:val="C0529248"/>
    <w:lvl w:ilvl="0" w:tplc="A0C2AAE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12"/>
  </w:num>
  <w:num w:numId="8">
    <w:abstractNumId w:val="10"/>
  </w:num>
  <w:num w:numId="9">
    <w:abstractNumId w:val="31"/>
  </w:num>
  <w:num w:numId="10">
    <w:abstractNumId w:val="6"/>
  </w:num>
  <w:num w:numId="11">
    <w:abstractNumId w:val="28"/>
  </w:num>
  <w:num w:numId="12">
    <w:abstractNumId w:val="30"/>
  </w:num>
  <w:num w:numId="13">
    <w:abstractNumId w:val="24"/>
  </w:num>
  <w:num w:numId="14">
    <w:abstractNumId w:val="0"/>
  </w:num>
  <w:num w:numId="15">
    <w:abstractNumId w:val="34"/>
  </w:num>
  <w:num w:numId="16">
    <w:abstractNumId w:val="11"/>
  </w:num>
  <w:num w:numId="17">
    <w:abstractNumId w:val="33"/>
  </w:num>
  <w:num w:numId="18">
    <w:abstractNumId w:val="27"/>
  </w:num>
  <w:num w:numId="19">
    <w:abstractNumId w:val="8"/>
  </w:num>
  <w:num w:numId="20">
    <w:abstractNumId w:val="17"/>
  </w:num>
  <w:num w:numId="21">
    <w:abstractNumId w:val="4"/>
  </w:num>
  <w:num w:numId="22">
    <w:abstractNumId w:val="3"/>
  </w:num>
  <w:num w:numId="23">
    <w:abstractNumId w:val="36"/>
  </w:num>
  <w:num w:numId="24">
    <w:abstractNumId w:val="23"/>
  </w:num>
  <w:num w:numId="25">
    <w:abstractNumId w:val="22"/>
  </w:num>
  <w:num w:numId="26">
    <w:abstractNumId w:val="29"/>
  </w:num>
  <w:num w:numId="27">
    <w:abstractNumId w:val="14"/>
  </w:num>
  <w:num w:numId="28">
    <w:abstractNumId w:val="19"/>
  </w:num>
  <w:num w:numId="29">
    <w:abstractNumId w:val="26"/>
  </w:num>
  <w:num w:numId="30">
    <w:abstractNumId w:val="1"/>
  </w:num>
  <w:num w:numId="31">
    <w:abstractNumId w:val="15"/>
  </w:num>
  <w:num w:numId="32">
    <w:abstractNumId w:val="35"/>
  </w:num>
  <w:num w:numId="33">
    <w:abstractNumId w:val="9"/>
  </w:num>
  <w:num w:numId="34">
    <w:abstractNumId w:val="20"/>
  </w:num>
  <w:num w:numId="35">
    <w:abstractNumId w:val="3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jQys7AwNDUzMzdX0lEKTi0uzszPAykwMqgFAFgTR4MtAAAA"/>
  </w:docVars>
  <w:rsids>
    <w:rsidRoot w:val="00603DB8"/>
    <w:rsid w:val="00000B6A"/>
    <w:rsid w:val="000351A2"/>
    <w:rsid w:val="000401A2"/>
    <w:rsid w:val="000507FF"/>
    <w:rsid w:val="00066432"/>
    <w:rsid w:val="000848D9"/>
    <w:rsid w:val="0008734B"/>
    <w:rsid w:val="00096C77"/>
    <w:rsid w:val="000D53CC"/>
    <w:rsid w:val="000E6489"/>
    <w:rsid w:val="001013F0"/>
    <w:rsid w:val="00105620"/>
    <w:rsid w:val="00106AA4"/>
    <w:rsid w:val="00106DAA"/>
    <w:rsid w:val="00113C12"/>
    <w:rsid w:val="00127241"/>
    <w:rsid w:val="00135E3F"/>
    <w:rsid w:val="00140FCF"/>
    <w:rsid w:val="00141C2E"/>
    <w:rsid w:val="00143481"/>
    <w:rsid w:val="00157DE0"/>
    <w:rsid w:val="0016169E"/>
    <w:rsid w:val="00165ABA"/>
    <w:rsid w:val="001703CC"/>
    <w:rsid w:val="001C046D"/>
    <w:rsid w:val="001D42F0"/>
    <w:rsid w:val="001D4833"/>
    <w:rsid w:val="001F1DB0"/>
    <w:rsid w:val="002266B4"/>
    <w:rsid w:val="0023130D"/>
    <w:rsid w:val="00236293"/>
    <w:rsid w:val="00241490"/>
    <w:rsid w:val="00244D5C"/>
    <w:rsid w:val="002B2C59"/>
    <w:rsid w:val="002C3BCB"/>
    <w:rsid w:val="002D419C"/>
    <w:rsid w:val="002D5161"/>
    <w:rsid w:val="002F7084"/>
    <w:rsid w:val="0031097C"/>
    <w:rsid w:val="00320957"/>
    <w:rsid w:val="003220F2"/>
    <w:rsid w:val="003230F0"/>
    <w:rsid w:val="00341B4E"/>
    <w:rsid w:val="0034552D"/>
    <w:rsid w:val="00372DB6"/>
    <w:rsid w:val="0038447E"/>
    <w:rsid w:val="00394EE4"/>
    <w:rsid w:val="00394F2A"/>
    <w:rsid w:val="003B6E33"/>
    <w:rsid w:val="003D16A2"/>
    <w:rsid w:val="003D734B"/>
    <w:rsid w:val="003F6040"/>
    <w:rsid w:val="004227D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04FB6"/>
    <w:rsid w:val="005156E9"/>
    <w:rsid w:val="005301DB"/>
    <w:rsid w:val="0054343A"/>
    <w:rsid w:val="005535D2"/>
    <w:rsid w:val="00563C7C"/>
    <w:rsid w:val="00594061"/>
    <w:rsid w:val="00595A21"/>
    <w:rsid w:val="005C4FCB"/>
    <w:rsid w:val="005D17E9"/>
    <w:rsid w:val="005D5E12"/>
    <w:rsid w:val="005E0D14"/>
    <w:rsid w:val="005E6CE7"/>
    <w:rsid w:val="005F48CD"/>
    <w:rsid w:val="005F65BC"/>
    <w:rsid w:val="00601F56"/>
    <w:rsid w:val="00603DB8"/>
    <w:rsid w:val="00606758"/>
    <w:rsid w:val="006314F8"/>
    <w:rsid w:val="00632135"/>
    <w:rsid w:val="0064385B"/>
    <w:rsid w:val="00647DE1"/>
    <w:rsid w:val="0067195D"/>
    <w:rsid w:val="0067342F"/>
    <w:rsid w:val="006760B3"/>
    <w:rsid w:val="006831A1"/>
    <w:rsid w:val="00690C63"/>
    <w:rsid w:val="006962A1"/>
    <w:rsid w:val="00696DA9"/>
    <w:rsid w:val="006A0F51"/>
    <w:rsid w:val="006A3C7C"/>
    <w:rsid w:val="006A7C3C"/>
    <w:rsid w:val="006B1F97"/>
    <w:rsid w:val="006B5847"/>
    <w:rsid w:val="006C3242"/>
    <w:rsid w:val="006F37F7"/>
    <w:rsid w:val="0073140D"/>
    <w:rsid w:val="007514B5"/>
    <w:rsid w:val="00752AC9"/>
    <w:rsid w:val="0076317B"/>
    <w:rsid w:val="00763886"/>
    <w:rsid w:val="00770895"/>
    <w:rsid w:val="00773B9E"/>
    <w:rsid w:val="00773CB5"/>
    <w:rsid w:val="00783573"/>
    <w:rsid w:val="007846BA"/>
    <w:rsid w:val="007B0553"/>
    <w:rsid w:val="007C136B"/>
    <w:rsid w:val="007D38D1"/>
    <w:rsid w:val="007F11B3"/>
    <w:rsid w:val="007F73E0"/>
    <w:rsid w:val="008022DF"/>
    <w:rsid w:val="00803FC3"/>
    <w:rsid w:val="0084150C"/>
    <w:rsid w:val="00867806"/>
    <w:rsid w:val="0087606C"/>
    <w:rsid w:val="00895A41"/>
    <w:rsid w:val="008A7562"/>
    <w:rsid w:val="008C68C4"/>
    <w:rsid w:val="008E0F2B"/>
    <w:rsid w:val="008F6735"/>
    <w:rsid w:val="009048D8"/>
    <w:rsid w:val="00907D08"/>
    <w:rsid w:val="00907F6A"/>
    <w:rsid w:val="00922CFC"/>
    <w:rsid w:val="009265CC"/>
    <w:rsid w:val="00950A1F"/>
    <w:rsid w:val="00954A02"/>
    <w:rsid w:val="009759FA"/>
    <w:rsid w:val="00993DD2"/>
    <w:rsid w:val="00997C8F"/>
    <w:rsid w:val="009B56ED"/>
    <w:rsid w:val="009C1B90"/>
    <w:rsid w:val="009C6497"/>
    <w:rsid w:val="009E2068"/>
    <w:rsid w:val="009F540E"/>
    <w:rsid w:val="009F60B0"/>
    <w:rsid w:val="00A113A8"/>
    <w:rsid w:val="00A41761"/>
    <w:rsid w:val="00A51878"/>
    <w:rsid w:val="00A91941"/>
    <w:rsid w:val="00AA6FFA"/>
    <w:rsid w:val="00AB5539"/>
    <w:rsid w:val="00AD7C66"/>
    <w:rsid w:val="00B011E2"/>
    <w:rsid w:val="00B02FF3"/>
    <w:rsid w:val="00B04141"/>
    <w:rsid w:val="00B1101B"/>
    <w:rsid w:val="00B11E7B"/>
    <w:rsid w:val="00B166AC"/>
    <w:rsid w:val="00B24735"/>
    <w:rsid w:val="00B32C83"/>
    <w:rsid w:val="00B34292"/>
    <w:rsid w:val="00B547C5"/>
    <w:rsid w:val="00B63AC5"/>
    <w:rsid w:val="00B644D8"/>
    <w:rsid w:val="00B66F99"/>
    <w:rsid w:val="00B7560B"/>
    <w:rsid w:val="00B778FA"/>
    <w:rsid w:val="00BA30AF"/>
    <w:rsid w:val="00BB00AD"/>
    <w:rsid w:val="00BC2BE3"/>
    <w:rsid w:val="00C03F7B"/>
    <w:rsid w:val="00C3437B"/>
    <w:rsid w:val="00C34F61"/>
    <w:rsid w:val="00C448F8"/>
    <w:rsid w:val="00C45596"/>
    <w:rsid w:val="00C5385B"/>
    <w:rsid w:val="00C5403D"/>
    <w:rsid w:val="00C63040"/>
    <w:rsid w:val="00C921F0"/>
    <w:rsid w:val="00C97ADF"/>
    <w:rsid w:val="00CA0D7F"/>
    <w:rsid w:val="00CE12E5"/>
    <w:rsid w:val="00CF7241"/>
    <w:rsid w:val="00D04B83"/>
    <w:rsid w:val="00D20505"/>
    <w:rsid w:val="00D25949"/>
    <w:rsid w:val="00D41E83"/>
    <w:rsid w:val="00D4648E"/>
    <w:rsid w:val="00D91304"/>
    <w:rsid w:val="00D92FE6"/>
    <w:rsid w:val="00DB3EEC"/>
    <w:rsid w:val="00DB50F5"/>
    <w:rsid w:val="00DB6643"/>
    <w:rsid w:val="00DC4405"/>
    <w:rsid w:val="00DD0C75"/>
    <w:rsid w:val="00DD12EC"/>
    <w:rsid w:val="00DD6051"/>
    <w:rsid w:val="00E4343F"/>
    <w:rsid w:val="00E71295"/>
    <w:rsid w:val="00E74331"/>
    <w:rsid w:val="00E90C64"/>
    <w:rsid w:val="00EA6A0D"/>
    <w:rsid w:val="00EB206F"/>
    <w:rsid w:val="00ED3676"/>
    <w:rsid w:val="00F0092C"/>
    <w:rsid w:val="00F54798"/>
    <w:rsid w:val="00FC50FE"/>
    <w:rsid w:val="00FC6188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  <w:style w:type="paragraph" w:customStyle="1" w:styleId="Default">
    <w:name w:val="Default"/>
    <w:rsid w:val="002C3BC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BAA7-53AA-4DDE-8EBA-70F13852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Thaddeus Handley</dc:creator>
  <cp:lastModifiedBy>18704</cp:lastModifiedBy>
  <cp:revision>2</cp:revision>
  <cp:lastPrinted>2022-06-10T16:45:00Z</cp:lastPrinted>
  <dcterms:created xsi:type="dcterms:W3CDTF">2022-06-10T16:48:00Z</dcterms:created>
  <dcterms:modified xsi:type="dcterms:W3CDTF">2022-06-10T16:48:00Z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