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EFBF3" w14:textId="77777777" w:rsidR="004C2182" w:rsidRPr="00907F6A" w:rsidRDefault="00B66F99">
      <w:pPr>
        <w:pStyle w:val="Heading1"/>
        <w:spacing w:before="44" w:line="265" w:lineRule="auto"/>
        <w:ind w:left="1391" w:right="1559" w:firstLine="0"/>
        <w:jc w:val="center"/>
        <w:rPr>
          <w:rFonts w:ascii="Tahoma" w:hAnsi="Tahoma" w:cs="Tahoma"/>
          <w:color w:val="444B4D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AGENDA</w:t>
      </w:r>
      <w:r w:rsidRPr="00907F6A">
        <w:rPr>
          <w:rFonts w:ascii="Tahoma" w:hAnsi="Tahoma" w:cs="Tahoma"/>
          <w:color w:val="444B4D"/>
          <w:spacing w:val="20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FOR</w:t>
      </w:r>
      <w:r w:rsidRPr="00907F6A">
        <w:rPr>
          <w:rFonts w:ascii="Tahoma" w:hAnsi="Tahoma" w:cs="Tahoma"/>
          <w:color w:val="444B4D"/>
          <w:spacing w:val="8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THE</w:t>
      </w:r>
      <w:r w:rsidRPr="00907F6A">
        <w:rPr>
          <w:rFonts w:ascii="Tahoma" w:hAnsi="Tahoma" w:cs="Tahoma"/>
          <w:color w:val="444B4D"/>
          <w:spacing w:val="10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QUORUM</w:t>
      </w:r>
      <w:r w:rsidRPr="00907F6A">
        <w:rPr>
          <w:rFonts w:ascii="Tahoma" w:hAnsi="Tahoma" w:cs="Tahoma"/>
          <w:color w:val="444B4D"/>
          <w:spacing w:val="30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COURT</w:t>
      </w:r>
      <w:r w:rsidRPr="00907F6A">
        <w:rPr>
          <w:rFonts w:ascii="Tahoma" w:hAnsi="Tahoma" w:cs="Tahoma"/>
          <w:color w:val="444B4D"/>
          <w:spacing w:val="23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 xml:space="preserve">MEETING </w:t>
      </w:r>
    </w:p>
    <w:p w14:paraId="50B3132E" w14:textId="0F3A8164" w:rsidR="00603DB8" w:rsidRPr="00907F6A" w:rsidRDefault="00A17F8B">
      <w:pPr>
        <w:pStyle w:val="Heading1"/>
        <w:spacing w:before="44" w:line="265" w:lineRule="auto"/>
        <w:ind w:left="1391" w:right="1559" w:firstLine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444B4D"/>
          <w:sz w:val="24"/>
          <w:szCs w:val="24"/>
        </w:rPr>
        <w:t>Monday</w:t>
      </w:r>
      <w:bookmarkStart w:id="0" w:name="_GoBack"/>
      <w:bookmarkEnd w:id="0"/>
      <w:r w:rsidR="00BB6503">
        <w:rPr>
          <w:rFonts w:ascii="Tahoma" w:hAnsi="Tahoma" w:cs="Tahoma"/>
          <w:color w:val="444B4D"/>
          <w:sz w:val="24"/>
          <w:szCs w:val="24"/>
        </w:rPr>
        <w:t xml:space="preserve"> July 13</w:t>
      </w:r>
      <w:r w:rsidR="005301DB" w:rsidRPr="00907F6A">
        <w:rPr>
          <w:rFonts w:ascii="Tahoma" w:hAnsi="Tahoma" w:cs="Tahoma"/>
          <w:color w:val="444B4D"/>
          <w:sz w:val="24"/>
          <w:szCs w:val="24"/>
        </w:rPr>
        <w:t>,</w:t>
      </w:r>
      <w:r w:rsidR="008C68C4" w:rsidRPr="00907F6A">
        <w:rPr>
          <w:rFonts w:ascii="Tahoma" w:hAnsi="Tahoma" w:cs="Tahoma"/>
          <w:color w:val="444B4D"/>
          <w:sz w:val="24"/>
          <w:szCs w:val="24"/>
        </w:rPr>
        <w:t xml:space="preserve"> </w:t>
      </w:r>
      <w:r w:rsidR="006A0F51">
        <w:rPr>
          <w:rFonts w:ascii="Tahoma" w:hAnsi="Tahoma" w:cs="Tahoma"/>
          <w:color w:val="444B4D"/>
          <w:sz w:val="24"/>
          <w:szCs w:val="24"/>
        </w:rPr>
        <w:t>2020</w:t>
      </w:r>
    </w:p>
    <w:p w14:paraId="6FC096F0" w14:textId="77777777" w:rsidR="004C2182" w:rsidRPr="00907F6A" w:rsidRDefault="00B66F99">
      <w:pPr>
        <w:spacing w:before="1" w:line="265" w:lineRule="auto"/>
        <w:ind w:left="2069" w:right="2244"/>
        <w:jc w:val="center"/>
        <w:rPr>
          <w:rFonts w:ascii="Tahoma" w:hAnsi="Tahoma" w:cs="Tahoma"/>
          <w:color w:val="444B4D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JEFFERSON</w:t>
      </w:r>
      <w:r w:rsidRPr="00907F6A">
        <w:rPr>
          <w:rFonts w:ascii="Tahoma" w:hAnsi="Tahoma" w:cs="Tahoma"/>
          <w:color w:val="444B4D"/>
          <w:spacing w:val="39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COUNTY</w:t>
      </w:r>
      <w:r w:rsidRPr="00907F6A">
        <w:rPr>
          <w:rFonts w:ascii="Tahoma" w:hAnsi="Tahoma" w:cs="Tahoma"/>
          <w:color w:val="444B4D"/>
          <w:spacing w:val="14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 xml:space="preserve">COURTHOUSE </w:t>
      </w:r>
    </w:p>
    <w:p w14:paraId="00F39ED0" w14:textId="4A6B6701" w:rsidR="00603DB8" w:rsidRPr="00907F6A" w:rsidRDefault="00B66F99">
      <w:pPr>
        <w:spacing w:before="1" w:line="265" w:lineRule="auto"/>
        <w:ind w:left="2069" w:right="2244"/>
        <w:jc w:val="center"/>
        <w:rPr>
          <w:rFonts w:ascii="Tahoma" w:eastAsia="Times New Roman" w:hAnsi="Tahoma" w:cs="Tahoma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101</w:t>
      </w:r>
      <w:r w:rsidRPr="00907F6A">
        <w:rPr>
          <w:rFonts w:ascii="Tahoma" w:hAnsi="Tahoma" w:cs="Tahoma"/>
          <w:color w:val="444B4D"/>
          <w:spacing w:val="-18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W.</w:t>
      </w:r>
      <w:r w:rsidRPr="00907F6A">
        <w:rPr>
          <w:rFonts w:ascii="Tahoma" w:hAnsi="Tahoma" w:cs="Tahoma"/>
          <w:color w:val="444B4D"/>
          <w:spacing w:val="-8"/>
          <w:sz w:val="24"/>
          <w:szCs w:val="24"/>
        </w:rPr>
        <w:t xml:space="preserve"> </w:t>
      </w:r>
      <w:proofErr w:type="spellStart"/>
      <w:r w:rsidRPr="00907F6A">
        <w:rPr>
          <w:rFonts w:ascii="Tahoma" w:hAnsi="Tahoma" w:cs="Tahoma"/>
          <w:color w:val="444B4D"/>
          <w:sz w:val="24"/>
          <w:szCs w:val="24"/>
        </w:rPr>
        <w:t>BARRAQUE</w:t>
      </w:r>
      <w:proofErr w:type="spellEnd"/>
    </w:p>
    <w:p w14:paraId="1A406D75" w14:textId="77777777" w:rsidR="00EB206F" w:rsidRPr="00907F6A" w:rsidRDefault="00B66F99">
      <w:pPr>
        <w:spacing w:before="1" w:line="265" w:lineRule="auto"/>
        <w:ind w:left="2809" w:right="2976"/>
        <w:jc w:val="center"/>
        <w:rPr>
          <w:rFonts w:ascii="Tahoma" w:hAnsi="Tahoma" w:cs="Tahoma"/>
          <w:color w:val="444B4D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PINE</w:t>
      </w:r>
      <w:r w:rsidRPr="00907F6A">
        <w:rPr>
          <w:rFonts w:ascii="Tahoma" w:hAnsi="Tahoma" w:cs="Tahoma"/>
          <w:color w:val="444B4D"/>
          <w:spacing w:val="7"/>
          <w:sz w:val="24"/>
          <w:szCs w:val="24"/>
        </w:rPr>
        <w:t xml:space="preserve"> </w:t>
      </w:r>
      <w:r w:rsidR="00EB206F" w:rsidRPr="00907F6A">
        <w:rPr>
          <w:rFonts w:ascii="Tahoma" w:hAnsi="Tahoma" w:cs="Tahoma"/>
          <w:color w:val="444B4D"/>
          <w:sz w:val="24"/>
          <w:szCs w:val="24"/>
        </w:rPr>
        <w:t>BLUFF, AR</w:t>
      </w:r>
    </w:p>
    <w:p w14:paraId="1D202F89" w14:textId="23BC980E" w:rsidR="00603DB8" w:rsidRPr="00907F6A" w:rsidRDefault="00B66F99">
      <w:pPr>
        <w:spacing w:before="1" w:line="265" w:lineRule="auto"/>
        <w:ind w:left="2809" w:right="2976"/>
        <w:jc w:val="center"/>
        <w:rPr>
          <w:rFonts w:ascii="Tahoma" w:eastAsia="Times New Roman" w:hAnsi="Tahoma" w:cs="Tahoma"/>
          <w:sz w:val="24"/>
          <w:szCs w:val="24"/>
        </w:rPr>
      </w:pPr>
      <w:proofErr w:type="spellStart"/>
      <w:r w:rsidRPr="00907F6A">
        <w:rPr>
          <w:rFonts w:ascii="Tahoma" w:hAnsi="Tahoma" w:cs="Tahoma"/>
          <w:color w:val="444B4D"/>
          <w:sz w:val="24"/>
          <w:szCs w:val="24"/>
        </w:rPr>
        <w:t>TIME</w:t>
      </w:r>
      <w:proofErr w:type="gramStart"/>
      <w:r w:rsidR="00BB6503">
        <w:rPr>
          <w:rFonts w:ascii="Tahoma" w:hAnsi="Tahoma" w:cs="Tahoma"/>
          <w:color w:val="444B4D"/>
          <w:spacing w:val="35"/>
          <w:sz w:val="24"/>
          <w:szCs w:val="24"/>
        </w:rPr>
        <w:t>:5:30pm</w:t>
      </w:r>
      <w:proofErr w:type="spellEnd"/>
      <w:proofErr w:type="gramEnd"/>
    </w:p>
    <w:p w14:paraId="76CC676B" w14:textId="77777777" w:rsidR="00603DB8" w:rsidRPr="004C2182" w:rsidRDefault="00603DB8">
      <w:pPr>
        <w:spacing w:before="9"/>
        <w:rPr>
          <w:rFonts w:eastAsia="Times New Roman" w:cstheme="minorHAnsi"/>
          <w:sz w:val="24"/>
          <w:szCs w:val="24"/>
        </w:rPr>
      </w:pPr>
    </w:p>
    <w:p w14:paraId="1AA8789C" w14:textId="16BD4857" w:rsidR="00603DB8" w:rsidRPr="004C2182" w:rsidRDefault="00C448F8">
      <w:pPr>
        <w:spacing w:line="20" w:lineRule="atLeast"/>
        <w:ind w:left="1128"/>
        <w:rPr>
          <w:rFonts w:eastAsia="Times New Roman" w:cstheme="minorHAnsi"/>
          <w:sz w:val="24"/>
          <w:szCs w:val="24"/>
        </w:rPr>
      </w:pPr>
      <w:r w:rsidRPr="004C2182">
        <w:rPr>
          <w:rFonts w:eastAsia="Times New Roman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096087EA" wp14:editId="68DD8ED4">
                <wp:extent cx="4159250" cy="9525"/>
                <wp:effectExtent l="1905" t="8890" r="1270" b="635"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9250" cy="9525"/>
                          <a:chOff x="0" y="0"/>
                          <a:chExt cx="6550" cy="15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536" cy="2"/>
                            <a:chOff x="7" y="7"/>
                            <a:chExt cx="6536" cy="2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53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536"/>
                                <a:gd name="T2" fmla="+- 0 6543 7"/>
                                <a:gd name="T3" fmla="*/ T2 w 65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36">
                                  <a:moveTo>
                                    <a:pt x="0" y="0"/>
                                  </a:moveTo>
                                  <a:lnTo>
                                    <a:pt x="6536" y="0"/>
                                  </a:lnTo>
                                </a:path>
                              </a:pathLst>
                            </a:custGeom>
                            <a:noFill/>
                            <a:ln w="9051">
                              <a:solidFill>
                                <a:srgbClr val="48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028CF988" id="Group 4" o:spid="_x0000_s1026" style="width:327.5pt;height:.75pt;mso-position-horizontal-relative:char;mso-position-vertical-relative:line" coordsize="65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">
                <v:group id="Group 5" o:spid="_x0000_s1027" style="position:absolute;left:7;top:7;width:6536;height:2" coordorigin="7,7" coordsize="6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" o:spid="_x0000_s1028" style="position:absolute;left:7;top:7;width:6536;height:2;visibility:visible;mso-wrap-style:square;v-text-anchor:top" coordsize="6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" path="m,l6536,e" filled="f" strokecolor="#484b4b" strokeweight=".25142mm">
                    <v:path arrowok="t" o:connecttype="custom" o:connectlocs="0,0;6536,0" o:connectangles="0,0"/>
                  </v:shape>
                </v:group>
                <w10:anchorlock/>
              </v:group>
            </w:pict>
          </mc:Fallback>
        </mc:AlternateContent>
      </w:r>
    </w:p>
    <w:p w14:paraId="4C27B6C9" w14:textId="77777777" w:rsidR="00603DB8" w:rsidRPr="004C2182" w:rsidRDefault="00603DB8">
      <w:pPr>
        <w:spacing w:before="3"/>
        <w:rPr>
          <w:rFonts w:eastAsia="Times New Roman" w:cstheme="minorHAnsi"/>
          <w:sz w:val="24"/>
          <w:szCs w:val="24"/>
        </w:rPr>
      </w:pPr>
    </w:p>
    <w:p w14:paraId="097BF7E5" w14:textId="04FAD4B7" w:rsidR="00C45596" w:rsidRPr="00907F6A" w:rsidRDefault="00B66F99" w:rsidP="00C45596">
      <w:pPr>
        <w:pStyle w:val="ListParagraph"/>
        <w:numPr>
          <w:ilvl w:val="0"/>
          <w:numId w:val="5"/>
        </w:numPr>
        <w:tabs>
          <w:tab w:val="left" w:pos="842"/>
        </w:tabs>
        <w:rPr>
          <w:rFonts w:ascii="Tahoma" w:hAnsi="Tahoma" w:cs="Tahoma"/>
          <w:color w:val="444B4D"/>
          <w:spacing w:val="-37"/>
          <w:w w:val="105"/>
          <w:sz w:val="24"/>
          <w:szCs w:val="24"/>
        </w:rPr>
      </w:pPr>
      <w:r w:rsidRPr="00907F6A">
        <w:rPr>
          <w:rFonts w:ascii="Tahoma" w:hAnsi="Tahoma" w:cs="Tahoma"/>
          <w:color w:val="444B4D"/>
          <w:w w:val="105"/>
          <w:sz w:val="24"/>
          <w:szCs w:val="24"/>
        </w:rPr>
        <w:t>CALL</w:t>
      </w:r>
      <w:r w:rsidRPr="00907F6A">
        <w:rPr>
          <w:rFonts w:ascii="Tahoma" w:hAnsi="Tahoma" w:cs="Tahoma"/>
          <w:color w:val="444B4D"/>
          <w:spacing w:val="-36"/>
          <w:w w:val="105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w w:val="105"/>
          <w:sz w:val="24"/>
          <w:szCs w:val="24"/>
        </w:rPr>
        <w:t>TO</w:t>
      </w:r>
      <w:r w:rsidRPr="00907F6A">
        <w:rPr>
          <w:rFonts w:ascii="Tahoma" w:hAnsi="Tahoma" w:cs="Tahoma"/>
          <w:color w:val="444B4D"/>
          <w:spacing w:val="-39"/>
          <w:w w:val="105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w w:val="105"/>
          <w:sz w:val="24"/>
          <w:szCs w:val="24"/>
        </w:rPr>
        <w:t>ORDER,</w:t>
      </w:r>
      <w:r w:rsidR="00463B75" w:rsidRPr="00463B75">
        <w:rPr>
          <w:rFonts w:ascii="Tahoma" w:hAnsi="Tahoma" w:cs="Tahoma"/>
          <w:color w:val="444B4D"/>
          <w:spacing w:val="1"/>
          <w:sz w:val="24"/>
          <w:szCs w:val="24"/>
        </w:rPr>
        <w:t xml:space="preserve"> </w:t>
      </w:r>
      <w:r w:rsidR="00463B75">
        <w:rPr>
          <w:rFonts w:ascii="Tahoma" w:hAnsi="Tahoma" w:cs="Tahoma"/>
          <w:color w:val="444B4D"/>
          <w:spacing w:val="1"/>
          <w:sz w:val="24"/>
          <w:szCs w:val="24"/>
        </w:rPr>
        <w:t>PRAYER</w:t>
      </w:r>
      <w:r w:rsidR="00C45596" w:rsidRPr="00907F6A">
        <w:rPr>
          <w:rFonts w:ascii="Tahoma" w:hAnsi="Tahoma" w:cs="Tahoma"/>
          <w:color w:val="444B4D"/>
          <w:spacing w:val="-31"/>
          <w:w w:val="105"/>
          <w:sz w:val="24"/>
          <w:szCs w:val="24"/>
        </w:rPr>
        <w:t xml:space="preserve">,  </w:t>
      </w:r>
      <w:r w:rsidRPr="00907F6A">
        <w:rPr>
          <w:rFonts w:ascii="Tahoma" w:hAnsi="Tahoma" w:cs="Tahoma"/>
          <w:color w:val="444B4D"/>
          <w:w w:val="105"/>
          <w:sz w:val="24"/>
          <w:szCs w:val="24"/>
        </w:rPr>
        <w:t>PLEDGE</w:t>
      </w:r>
      <w:r w:rsidRPr="00907F6A">
        <w:rPr>
          <w:rFonts w:ascii="Tahoma" w:hAnsi="Tahoma" w:cs="Tahoma"/>
          <w:color w:val="444B4D"/>
          <w:spacing w:val="-27"/>
          <w:w w:val="105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w w:val="105"/>
          <w:sz w:val="24"/>
          <w:szCs w:val="24"/>
        </w:rPr>
        <w:t>OF</w:t>
      </w:r>
      <w:r w:rsidRPr="00907F6A">
        <w:rPr>
          <w:rFonts w:ascii="Tahoma" w:hAnsi="Tahoma" w:cs="Tahoma"/>
          <w:color w:val="444B4D"/>
          <w:spacing w:val="-35"/>
          <w:w w:val="105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w w:val="105"/>
          <w:sz w:val="24"/>
          <w:szCs w:val="24"/>
        </w:rPr>
        <w:t>ALLEGIANCE</w:t>
      </w:r>
      <w:r w:rsidRPr="00907F6A">
        <w:rPr>
          <w:rFonts w:ascii="Tahoma" w:hAnsi="Tahoma" w:cs="Tahoma"/>
          <w:color w:val="444B4D"/>
          <w:spacing w:val="-23"/>
          <w:w w:val="105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w w:val="105"/>
          <w:sz w:val="24"/>
          <w:szCs w:val="24"/>
        </w:rPr>
        <w:t>AND</w:t>
      </w:r>
      <w:r w:rsidRPr="00907F6A">
        <w:rPr>
          <w:rFonts w:ascii="Tahoma" w:hAnsi="Tahoma" w:cs="Tahoma"/>
          <w:color w:val="444B4D"/>
          <w:spacing w:val="-37"/>
          <w:w w:val="105"/>
          <w:sz w:val="24"/>
          <w:szCs w:val="24"/>
        </w:rPr>
        <w:t xml:space="preserve"> </w:t>
      </w:r>
    </w:p>
    <w:p w14:paraId="2A9C2D1D" w14:textId="5D54AB1D" w:rsidR="00603DB8" w:rsidRDefault="00B66F99" w:rsidP="00C45596">
      <w:pPr>
        <w:pStyle w:val="ListParagraph"/>
        <w:tabs>
          <w:tab w:val="left" w:pos="842"/>
        </w:tabs>
        <w:ind w:left="850"/>
        <w:rPr>
          <w:rFonts w:ascii="Tahoma" w:hAnsi="Tahoma" w:cs="Tahoma"/>
          <w:color w:val="444B4D"/>
          <w:w w:val="105"/>
          <w:sz w:val="24"/>
          <w:szCs w:val="24"/>
        </w:rPr>
      </w:pPr>
      <w:r w:rsidRPr="00907F6A">
        <w:rPr>
          <w:rFonts w:ascii="Tahoma" w:hAnsi="Tahoma" w:cs="Tahoma"/>
          <w:color w:val="444B4D"/>
          <w:w w:val="105"/>
          <w:sz w:val="24"/>
          <w:szCs w:val="24"/>
        </w:rPr>
        <w:t>ROLL</w:t>
      </w:r>
      <w:r w:rsidRPr="00907F6A">
        <w:rPr>
          <w:rFonts w:ascii="Tahoma" w:hAnsi="Tahoma" w:cs="Tahoma"/>
          <w:color w:val="444B4D"/>
          <w:spacing w:val="-32"/>
          <w:w w:val="105"/>
          <w:sz w:val="24"/>
          <w:szCs w:val="24"/>
        </w:rPr>
        <w:t xml:space="preserve"> </w:t>
      </w:r>
      <w:r w:rsidR="003220F2" w:rsidRPr="00907F6A">
        <w:rPr>
          <w:rFonts w:ascii="Tahoma" w:hAnsi="Tahoma" w:cs="Tahoma"/>
          <w:color w:val="444B4D"/>
          <w:w w:val="105"/>
          <w:sz w:val="24"/>
          <w:szCs w:val="24"/>
        </w:rPr>
        <w:t>CALL</w:t>
      </w:r>
    </w:p>
    <w:p w14:paraId="01C3B6A1" w14:textId="64DAD1E6" w:rsidR="002C354D" w:rsidRPr="002C354D" w:rsidRDefault="002C354D" w:rsidP="002C354D">
      <w:pPr>
        <w:pStyle w:val="ListParagraph"/>
        <w:tabs>
          <w:tab w:val="left" w:pos="842"/>
        </w:tabs>
        <w:ind w:left="828"/>
        <w:jc w:val="center"/>
        <w:rPr>
          <w:rFonts w:ascii="Tahoma" w:eastAsia="Times New Roman" w:hAnsi="Tahoma" w:cs="Tahoma"/>
          <w:sz w:val="24"/>
          <w:szCs w:val="24"/>
        </w:rPr>
      </w:pPr>
    </w:p>
    <w:p w14:paraId="447B812F" w14:textId="77777777" w:rsidR="00603DB8" w:rsidRPr="00907F6A" w:rsidRDefault="00603DB8">
      <w:pPr>
        <w:spacing w:before="8"/>
        <w:rPr>
          <w:rFonts w:ascii="Tahoma" w:eastAsia="Times New Roman" w:hAnsi="Tahoma" w:cs="Tahoma"/>
          <w:sz w:val="24"/>
          <w:szCs w:val="24"/>
        </w:rPr>
      </w:pPr>
    </w:p>
    <w:p w14:paraId="7727462D" w14:textId="11C57F32" w:rsidR="002C354D" w:rsidRDefault="002C354D">
      <w:pPr>
        <w:numPr>
          <w:ilvl w:val="0"/>
          <w:numId w:val="2"/>
        </w:numPr>
        <w:tabs>
          <w:tab w:val="left" w:pos="829"/>
        </w:tabs>
        <w:ind w:hanging="698"/>
        <w:jc w:val="left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TREASURER’S REPORT</w:t>
      </w:r>
    </w:p>
    <w:p w14:paraId="26331BFD" w14:textId="77777777" w:rsidR="002C354D" w:rsidRPr="002C354D" w:rsidRDefault="002C354D" w:rsidP="002C354D">
      <w:pPr>
        <w:tabs>
          <w:tab w:val="left" w:pos="829"/>
        </w:tabs>
        <w:ind w:left="828"/>
        <w:jc w:val="right"/>
        <w:rPr>
          <w:rFonts w:ascii="Tahoma" w:eastAsia="Times New Roman" w:hAnsi="Tahoma" w:cs="Tahoma"/>
          <w:sz w:val="24"/>
          <w:szCs w:val="24"/>
        </w:rPr>
      </w:pPr>
    </w:p>
    <w:p w14:paraId="5117C522" w14:textId="46688D92" w:rsidR="00603DB8" w:rsidRPr="00907F6A" w:rsidRDefault="00B66F99">
      <w:pPr>
        <w:numPr>
          <w:ilvl w:val="0"/>
          <w:numId w:val="2"/>
        </w:numPr>
        <w:tabs>
          <w:tab w:val="left" w:pos="829"/>
        </w:tabs>
        <w:ind w:hanging="698"/>
        <w:jc w:val="left"/>
        <w:rPr>
          <w:rFonts w:ascii="Tahoma" w:eastAsia="Times New Roman" w:hAnsi="Tahoma" w:cs="Tahoma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READING</w:t>
      </w:r>
      <w:r w:rsidRPr="00907F6A">
        <w:rPr>
          <w:rFonts w:ascii="Tahoma" w:hAnsi="Tahoma" w:cs="Tahoma"/>
          <w:color w:val="444B4D"/>
          <w:spacing w:val="30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AND</w:t>
      </w:r>
      <w:r w:rsidRPr="00907F6A">
        <w:rPr>
          <w:rFonts w:ascii="Tahoma" w:hAnsi="Tahoma" w:cs="Tahoma"/>
          <w:color w:val="444B4D"/>
          <w:spacing w:val="16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DISPOSITION</w:t>
      </w:r>
      <w:r w:rsidRPr="00907F6A">
        <w:rPr>
          <w:rFonts w:ascii="Tahoma" w:hAnsi="Tahoma" w:cs="Tahoma"/>
          <w:color w:val="444B4D"/>
          <w:spacing w:val="56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OF</w:t>
      </w:r>
      <w:r w:rsidRPr="00907F6A">
        <w:rPr>
          <w:rFonts w:ascii="Tahoma" w:hAnsi="Tahoma" w:cs="Tahoma"/>
          <w:color w:val="444B4D"/>
          <w:spacing w:val="12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pacing w:val="1"/>
          <w:sz w:val="24"/>
          <w:szCs w:val="24"/>
        </w:rPr>
        <w:t>MINUT</w:t>
      </w:r>
      <w:r w:rsidRPr="00907F6A">
        <w:rPr>
          <w:rFonts w:ascii="Tahoma" w:hAnsi="Tahoma" w:cs="Tahoma"/>
          <w:color w:val="5D6466"/>
          <w:spacing w:val="1"/>
          <w:sz w:val="24"/>
          <w:szCs w:val="24"/>
        </w:rPr>
        <w:t>E</w:t>
      </w:r>
      <w:r w:rsidR="003220F2" w:rsidRPr="00907F6A">
        <w:rPr>
          <w:rFonts w:ascii="Tahoma" w:hAnsi="Tahoma" w:cs="Tahoma"/>
          <w:color w:val="444B4D"/>
          <w:spacing w:val="1"/>
          <w:sz w:val="24"/>
          <w:szCs w:val="24"/>
        </w:rPr>
        <w:t>S</w:t>
      </w:r>
      <w:r w:rsidR="00463B75">
        <w:rPr>
          <w:rFonts w:ascii="Tahoma" w:hAnsi="Tahoma" w:cs="Tahoma"/>
          <w:color w:val="444B4D"/>
          <w:spacing w:val="1"/>
          <w:sz w:val="24"/>
          <w:szCs w:val="24"/>
        </w:rPr>
        <w:t xml:space="preserve"> </w:t>
      </w:r>
    </w:p>
    <w:p w14:paraId="17F29A1F" w14:textId="77777777" w:rsidR="00603DB8" w:rsidRPr="00907F6A" w:rsidRDefault="00603DB8">
      <w:pPr>
        <w:spacing w:before="4"/>
        <w:rPr>
          <w:rFonts w:ascii="Tahoma" w:eastAsia="Times New Roman" w:hAnsi="Tahoma" w:cs="Tahoma"/>
          <w:sz w:val="24"/>
          <w:szCs w:val="24"/>
        </w:rPr>
      </w:pPr>
    </w:p>
    <w:p w14:paraId="510F58E6" w14:textId="7D6E9EA4" w:rsidR="00603DB8" w:rsidRPr="00907F6A" w:rsidRDefault="00B66F99">
      <w:pPr>
        <w:spacing w:line="265" w:lineRule="auto"/>
        <w:ind w:left="828" w:right="127"/>
        <w:rPr>
          <w:rFonts w:ascii="Tahoma" w:eastAsia="Times New Roman" w:hAnsi="Tahoma" w:cs="Tahoma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Reading</w:t>
      </w:r>
      <w:r w:rsidRPr="00907F6A">
        <w:rPr>
          <w:rFonts w:ascii="Tahoma" w:hAnsi="Tahoma" w:cs="Tahoma"/>
          <w:color w:val="444B4D"/>
          <w:spacing w:val="28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and</w:t>
      </w:r>
      <w:r w:rsidRPr="00907F6A">
        <w:rPr>
          <w:rFonts w:ascii="Tahoma" w:hAnsi="Tahoma" w:cs="Tahoma"/>
          <w:color w:val="444B4D"/>
          <w:spacing w:val="-1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Disposition</w:t>
      </w:r>
      <w:r w:rsidRPr="00907F6A">
        <w:rPr>
          <w:rFonts w:ascii="Tahoma" w:hAnsi="Tahoma" w:cs="Tahoma"/>
          <w:color w:val="444B4D"/>
          <w:spacing w:val="41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of</w:t>
      </w:r>
      <w:r w:rsidRPr="00907F6A">
        <w:rPr>
          <w:rFonts w:ascii="Tahoma" w:hAnsi="Tahoma" w:cs="Tahoma"/>
          <w:color w:val="444B4D"/>
          <w:spacing w:val="-5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the</w:t>
      </w:r>
      <w:r w:rsidR="00176B7E">
        <w:rPr>
          <w:rFonts w:ascii="Tahoma" w:hAnsi="Tahoma" w:cs="Tahoma"/>
          <w:color w:val="444B4D"/>
          <w:spacing w:val="21"/>
          <w:sz w:val="24"/>
          <w:szCs w:val="24"/>
        </w:rPr>
        <w:t xml:space="preserve"> June 2</w:t>
      </w:r>
      <w:r w:rsidR="00151BE5">
        <w:rPr>
          <w:rFonts w:ascii="Tahoma" w:hAnsi="Tahoma" w:cs="Tahoma"/>
          <w:color w:val="444B4D"/>
          <w:sz w:val="24"/>
          <w:szCs w:val="24"/>
        </w:rPr>
        <w:t>, 2020</w:t>
      </w:r>
      <w:r w:rsidRPr="00907F6A">
        <w:rPr>
          <w:rFonts w:ascii="Tahoma" w:hAnsi="Tahoma" w:cs="Tahoma"/>
          <w:color w:val="444B4D"/>
          <w:spacing w:val="15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Quorum</w:t>
      </w:r>
      <w:r w:rsidRPr="00907F6A">
        <w:rPr>
          <w:rFonts w:ascii="Tahoma" w:hAnsi="Tahoma" w:cs="Tahoma"/>
          <w:color w:val="444B4D"/>
          <w:spacing w:val="29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Court</w:t>
      </w:r>
      <w:r w:rsidRPr="00907F6A">
        <w:rPr>
          <w:rFonts w:ascii="Tahoma" w:hAnsi="Tahoma" w:cs="Tahoma"/>
          <w:color w:val="444B4D"/>
          <w:w w:val="101"/>
          <w:sz w:val="24"/>
          <w:szCs w:val="24"/>
        </w:rPr>
        <w:t xml:space="preserve"> </w:t>
      </w:r>
      <w:r w:rsidR="006F37F7" w:rsidRPr="00907F6A">
        <w:rPr>
          <w:rFonts w:ascii="Tahoma" w:hAnsi="Tahoma" w:cs="Tahoma"/>
          <w:color w:val="444B4D"/>
          <w:sz w:val="24"/>
          <w:szCs w:val="24"/>
        </w:rPr>
        <w:t>Meeting</w:t>
      </w:r>
      <w:r w:rsidR="003220F2" w:rsidRPr="00907F6A">
        <w:rPr>
          <w:rFonts w:ascii="Tahoma" w:hAnsi="Tahoma" w:cs="Tahoma"/>
          <w:color w:val="444B4D"/>
          <w:sz w:val="24"/>
          <w:szCs w:val="24"/>
        </w:rPr>
        <w:t>’</w:t>
      </w:r>
      <w:r w:rsidR="006F37F7" w:rsidRPr="00907F6A">
        <w:rPr>
          <w:rFonts w:ascii="Tahoma" w:hAnsi="Tahoma" w:cs="Tahoma"/>
          <w:color w:val="444B4D"/>
          <w:sz w:val="24"/>
          <w:szCs w:val="24"/>
        </w:rPr>
        <w:t xml:space="preserve">s </w:t>
      </w:r>
      <w:r w:rsidR="006F37F7" w:rsidRPr="00907F6A">
        <w:rPr>
          <w:rFonts w:ascii="Tahoma" w:hAnsi="Tahoma" w:cs="Tahoma"/>
          <w:color w:val="444B4D"/>
          <w:spacing w:val="11"/>
          <w:sz w:val="24"/>
          <w:szCs w:val="24"/>
        </w:rPr>
        <w:t>Minutes</w:t>
      </w:r>
    </w:p>
    <w:p w14:paraId="54D24DE3" w14:textId="77777777" w:rsidR="00603DB8" w:rsidRPr="00907F6A" w:rsidRDefault="00603DB8">
      <w:pPr>
        <w:spacing w:before="4"/>
        <w:rPr>
          <w:rFonts w:ascii="Tahoma" w:eastAsia="Times New Roman" w:hAnsi="Tahoma" w:cs="Tahoma"/>
          <w:sz w:val="24"/>
          <w:szCs w:val="24"/>
        </w:rPr>
      </w:pPr>
    </w:p>
    <w:p w14:paraId="6A4C2ACA" w14:textId="19D53653" w:rsidR="00372DB6" w:rsidRPr="00427B50" w:rsidRDefault="00B66F99" w:rsidP="008D05CC">
      <w:pPr>
        <w:numPr>
          <w:ilvl w:val="0"/>
          <w:numId w:val="2"/>
        </w:numPr>
        <w:tabs>
          <w:tab w:val="left" w:pos="829"/>
        </w:tabs>
        <w:spacing w:before="8"/>
        <w:ind w:left="1185" w:hanging="698"/>
        <w:jc w:val="left"/>
        <w:rPr>
          <w:rFonts w:ascii="Tahoma" w:eastAsia="Times New Roman" w:hAnsi="Tahoma" w:cs="Tahoma"/>
          <w:sz w:val="24"/>
          <w:szCs w:val="24"/>
        </w:rPr>
      </w:pPr>
      <w:r w:rsidRPr="00427B50">
        <w:rPr>
          <w:rFonts w:ascii="Tahoma" w:hAnsi="Tahoma" w:cs="Tahoma"/>
          <w:color w:val="444B4D"/>
          <w:sz w:val="24"/>
          <w:szCs w:val="24"/>
        </w:rPr>
        <w:t>REPORT</w:t>
      </w:r>
      <w:r w:rsidRPr="00427B50">
        <w:rPr>
          <w:rFonts w:ascii="Tahoma" w:hAnsi="Tahoma" w:cs="Tahoma"/>
          <w:color w:val="444B4D"/>
          <w:spacing w:val="29"/>
          <w:sz w:val="24"/>
          <w:szCs w:val="24"/>
        </w:rPr>
        <w:t xml:space="preserve"> </w:t>
      </w:r>
      <w:r w:rsidRPr="00427B50">
        <w:rPr>
          <w:rFonts w:ascii="Tahoma" w:hAnsi="Tahoma" w:cs="Tahoma"/>
          <w:color w:val="444B4D"/>
          <w:sz w:val="24"/>
          <w:szCs w:val="24"/>
        </w:rPr>
        <w:t>OF</w:t>
      </w:r>
      <w:r w:rsidRPr="00427B50">
        <w:rPr>
          <w:rFonts w:ascii="Tahoma" w:hAnsi="Tahoma" w:cs="Tahoma"/>
          <w:color w:val="444B4D"/>
          <w:spacing w:val="6"/>
          <w:sz w:val="24"/>
          <w:szCs w:val="24"/>
        </w:rPr>
        <w:t xml:space="preserve"> </w:t>
      </w:r>
      <w:r w:rsidRPr="00427B50">
        <w:rPr>
          <w:rFonts w:ascii="Tahoma" w:hAnsi="Tahoma" w:cs="Tahoma"/>
          <w:color w:val="444B4D"/>
          <w:sz w:val="24"/>
          <w:szCs w:val="24"/>
        </w:rPr>
        <w:t>THE</w:t>
      </w:r>
      <w:r w:rsidRPr="00427B50">
        <w:rPr>
          <w:rFonts w:ascii="Tahoma" w:hAnsi="Tahoma" w:cs="Tahoma"/>
          <w:color w:val="444B4D"/>
          <w:spacing w:val="23"/>
          <w:sz w:val="24"/>
          <w:szCs w:val="24"/>
        </w:rPr>
        <w:t xml:space="preserve"> </w:t>
      </w:r>
      <w:r w:rsidR="003220F2" w:rsidRPr="00427B50">
        <w:rPr>
          <w:rFonts w:ascii="Tahoma" w:hAnsi="Tahoma" w:cs="Tahoma"/>
          <w:color w:val="444B4D"/>
          <w:sz w:val="24"/>
          <w:szCs w:val="24"/>
        </w:rPr>
        <w:t>COMMITTEES</w:t>
      </w:r>
      <w:r w:rsidR="0033535B" w:rsidRPr="00427B50">
        <w:rPr>
          <w:rFonts w:ascii="Tahoma" w:eastAsia="Times New Roman" w:hAnsi="Tahoma" w:cs="Tahoma"/>
          <w:sz w:val="24"/>
          <w:szCs w:val="24"/>
        </w:rPr>
        <w:t xml:space="preserve">            </w:t>
      </w:r>
    </w:p>
    <w:p w14:paraId="77224AD8" w14:textId="77777777" w:rsidR="00F0092C" w:rsidRPr="00907F6A" w:rsidRDefault="00F0092C" w:rsidP="00F0092C">
      <w:pPr>
        <w:pStyle w:val="ListParagraph"/>
        <w:spacing w:before="8"/>
        <w:ind w:left="1185"/>
        <w:jc w:val="right"/>
        <w:rPr>
          <w:rFonts w:ascii="Tahoma" w:eastAsia="Times New Roman" w:hAnsi="Tahoma" w:cs="Tahoma"/>
          <w:sz w:val="24"/>
          <w:szCs w:val="24"/>
        </w:rPr>
      </w:pPr>
    </w:p>
    <w:p w14:paraId="0247C741" w14:textId="77777777" w:rsidR="002C354D" w:rsidRDefault="002C354D">
      <w:pPr>
        <w:numPr>
          <w:ilvl w:val="1"/>
          <w:numId w:val="2"/>
        </w:numPr>
        <w:tabs>
          <w:tab w:val="left" w:pos="1186"/>
        </w:tabs>
        <w:spacing w:before="4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Human Resource Committee – Melanie Dumas</w:t>
      </w:r>
    </w:p>
    <w:p w14:paraId="17C90672" w14:textId="20FE1FA4" w:rsidR="00176B7E" w:rsidRDefault="00176B7E">
      <w:pPr>
        <w:numPr>
          <w:ilvl w:val="1"/>
          <w:numId w:val="2"/>
        </w:numPr>
        <w:tabs>
          <w:tab w:val="left" w:pos="1186"/>
        </w:tabs>
        <w:spacing w:before="4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Judicial Committee – Patricia Royal Johnson</w:t>
      </w:r>
    </w:p>
    <w:p w14:paraId="60AD632D" w14:textId="4B5AE213" w:rsidR="002C354D" w:rsidRPr="002C354D" w:rsidRDefault="002C354D">
      <w:pPr>
        <w:numPr>
          <w:ilvl w:val="1"/>
          <w:numId w:val="2"/>
        </w:numPr>
        <w:tabs>
          <w:tab w:val="left" w:pos="1186"/>
        </w:tabs>
        <w:spacing w:before="4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Public Safety Committee – Jimmy Fisher, Sr. </w:t>
      </w:r>
    </w:p>
    <w:p w14:paraId="46544C60" w14:textId="75C6AD13" w:rsidR="00603DB8" w:rsidRPr="00907F6A" w:rsidRDefault="00DC71EA">
      <w:pPr>
        <w:numPr>
          <w:ilvl w:val="1"/>
          <w:numId w:val="2"/>
        </w:numPr>
        <w:tabs>
          <w:tab w:val="left" w:pos="1186"/>
        </w:tabs>
        <w:spacing w:before="40"/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color w:val="444B4D"/>
          <w:sz w:val="24"/>
          <w:szCs w:val="24"/>
        </w:rPr>
        <w:t xml:space="preserve">Budget </w:t>
      </w:r>
      <w:r w:rsidR="00B66F99" w:rsidRPr="00907F6A">
        <w:rPr>
          <w:rFonts w:ascii="Tahoma" w:hAnsi="Tahoma" w:cs="Tahoma"/>
          <w:color w:val="444B4D"/>
          <w:sz w:val="24"/>
          <w:szCs w:val="24"/>
        </w:rPr>
        <w:t>Finance</w:t>
      </w:r>
      <w:r w:rsidR="00B66F99" w:rsidRPr="00907F6A">
        <w:rPr>
          <w:rFonts w:ascii="Tahoma" w:hAnsi="Tahoma" w:cs="Tahoma"/>
          <w:color w:val="444B4D"/>
          <w:spacing w:val="54"/>
          <w:sz w:val="24"/>
          <w:szCs w:val="24"/>
        </w:rPr>
        <w:t xml:space="preserve"> </w:t>
      </w:r>
      <w:r w:rsidR="00B66F99" w:rsidRPr="00907F6A">
        <w:rPr>
          <w:rFonts w:ascii="Tahoma" w:hAnsi="Tahoma" w:cs="Tahoma"/>
          <w:color w:val="444B4D"/>
          <w:sz w:val="24"/>
          <w:szCs w:val="24"/>
        </w:rPr>
        <w:t>Committee</w:t>
      </w:r>
      <w:r w:rsidR="00B66F99" w:rsidRPr="00907F6A">
        <w:rPr>
          <w:rFonts w:ascii="Tahoma" w:hAnsi="Tahoma" w:cs="Tahoma"/>
          <w:color w:val="444B4D"/>
          <w:spacing w:val="41"/>
          <w:sz w:val="24"/>
          <w:szCs w:val="24"/>
        </w:rPr>
        <w:t xml:space="preserve"> </w:t>
      </w:r>
      <w:r w:rsidR="00B66F99" w:rsidRPr="00907F6A">
        <w:rPr>
          <w:rFonts w:ascii="Tahoma" w:hAnsi="Tahoma" w:cs="Tahoma"/>
          <w:color w:val="5D6466"/>
          <w:spacing w:val="3"/>
          <w:sz w:val="24"/>
          <w:szCs w:val="24"/>
        </w:rPr>
        <w:t>-</w:t>
      </w:r>
      <w:r w:rsidR="003220F2" w:rsidRPr="00907F6A">
        <w:rPr>
          <w:rFonts w:ascii="Tahoma" w:hAnsi="Tahoma" w:cs="Tahoma"/>
          <w:color w:val="5D6466"/>
          <w:spacing w:val="3"/>
          <w:sz w:val="24"/>
          <w:szCs w:val="24"/>
        </w:rPr>
        <w:t xml:space="preserve"> </w:t>
      </w:r>
      <w:r w:rsidR="00B66F99" w:rsidRPr="00907F6A">
        <w:rPr>
          <w:rFonts w:ascii="Tahoma" w:hAnsi="Tahoma" w:cs="Tahoma"/>
          <w:color w:val="444B4D"/>
          <w:sz w:val="24"/>
          <w:szCs w:val="24"/>
        </w:rPr>
        <w:t>Justice</w:t>
      </w:r>
      <w:r w:rsidR="00B66F99" w:rsidRPr="00907F6A">
        <w:rPr>
          <w:rFonts w:ascii="Tahoma" w:hAnsi="Tahoma" w:cs="Tahoma"/>
          <w:color w:val="444B4D"/>
          <w:spacing w:val="45"/>
          <w:sz w:val="24"/>
          <w:szCs w:val="24"/>
        </w:rPr>
        <w:t xml:space="preserve"> </w:t>
      </w:r>
      <w:r w:rsidR="006F37F7" w:rsidRPr="00907F6A">
        <w:rPr>
          <w:rFonts w:ascii="Tahoma" w:hAnsi="Tahoma" w:cs="Tahoma"/>
          <w:color w:val="444B4D"/>
          <w:sz w:val="24"/>
          <w:szCs w:val="24"/>
        </w:rPr>
        <w:t>Ted Harden</w:t>
      </w:r>
    </w:p>
    <w:p w14:paraId="2B02E514" w14:textId="77777777" w:rsidR="00603DB8" w:rsidRPr="00907F6A" w:rsidRDefault="00603DB8">
      <w:pPr>
        <w:spacing w:before="8"/>
        <w:rPr>
          <w:rFonts w:ascii="Tahoma" w:eastAsia="Times New Roman" w:hAnsi="Tahoma" w:cs="Tahoma"/>
          <w:sz w:val="24"/>
          <w:szCs w:val="24"/>
        </w:rPr>
      </w:pPr>
    </w:p>
    <w:p w14:paraId="291B00D1" w14:textId="77777777" w:rsidR="00603DB8" w:rsidRPr="00907F6A" w:rsidRDefault="00B66F99">
      <w:pPr>
        <w:numPr>
          <w:ilvl w:val="0"/>
          <w:numId w:val="2"/>
        </w:numPr>
        <w:tabs>
          <w:tab w:val="left" w:pos="829"/>
        </w:tabs>
        <w:ind w:hanging="698"/>
        <w:jc w:val="left"/>
        <w:rPr>
          <w:rFonts w:ascii="Tahoma" w:eastAsia="Times New Roman" w:hAnsi="Tahoma" w:cs="Tahoma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UNFINISHED</w:t>
      </w:r>
      <w:r w:rsidRPr="00907F6A">
        <w:rPr>
          <w:rFonts w:ascii="Tahoma" w:hAnsi="Tahoma" w:cs="Tahoma"/>
          <w:color w:val="444B4D"/>
          <w:spacing w:val="40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BUSINESS</w:t>
      </w:r>
    </w:p>
    <w:p w14:paraId="0BFB0F85" w14:textId="77777777" w:rsidR="00603DB8" w:rsidRPr="00907F6A" w:rsidRDefault="00603DB8">
      <w:pPr>
        <w:spacing w:before="8"/>
        <w:rPr>
          <w:rFonts w:ascii="Tahoma" w:eastAsia="Times New Roman" w:hAnsi="Tahoma" w:cs="Tahoma"/>
          <w:sz w:val="24"/>
          <w:szCs w:val="24"/>
        </w:rPr>
      </w:pPr>
    </w:p>
    <w:p w14:paraId="789FD13C" w14:textId="741ECD51" w:rsidR="002C354D" w:rsidRPr="00176B7E" w:rsidRDefault="00B66F99" w:rsidP="007929E0">
      <w:pPr>
        <w:numPr>
          <w:ilvl w:val="0"/>
          <w:numId w:val="2"/>
        </w:numPr>
        <w:tabs>
          <w:tab w:val="left" w:pos="815"/>
        </w:tabs>
        <w:spacing w:before="11" w:line="265" w:lineRule="auto"/>
        <w:ind w:right="879" w:hanging="705"/>
        <w:jc w:val="left"/>
        <w:rPr>
          <w:rFonts w:ascii="Tahoma" w:eastAsia="Times New Roman" w:hAnsi="Tahoma" w:cs="Tahoma"/>
          <w:sz w:val="24"/>
          <w:szCs w:val="24"/>
        </w:rPr>
      </w:pPr>
      <w:r w:rsidRPr="00176B7E">
        <w:rPr>
          <w:rFonts w:ascii="Tahoma" w:hAnsi="Tahoma" w:cs="Tahoma"/>
          <w:color w:val="444B4D"/>
          <w:sz w:val="24"/>
          <w:szCs w:val="24"/>
        </w:rPr>
        <w:t>COMMENTS</w:t>
      </w:r>
      <w:r w:rsidRPr="00176B7E">
        <w:rPr>
          <w:rFonts w:ascii="Tahoma" w:hAnsi="Tahoma" w:cs="Tahoma"/>
          <w:color w:val="444B4D"/>
          <w:spacing w:val="29"/>
          <w:sz w:val="24"/>
          <w:szCs w:val="24"/>
        </w:rPr>
        <w:t xml:space="preserve"> </w:t>
      </w:r>
      <w:r w:rsidRPr="00176B7E">
        <w:rPr>
          <w:rFonts w:ascii="Tahoma" w:hAnsi="Tahoma" w:cs="Tahoma"/>
          <w:color w:val="444B4D"/>
          <w:sz w:val="24"/>
          <w:szCs w:val="24"/>
        </w:rPr>
        <w:t>OR</w:t>
      </w:r>
      <w:r w:rsidRPr="00176B7E">
        <w:rPr>
          <w:rFonts w:ascii="Tahoma" w:hAnsi="Tahoma" w:cs="Tahoma"/>
          <w:color w:val="444B4D"/>
          <w:spacing w:val="24"/>
          <w:sz w:val="24"/>
          <w:szCs w:val="24"/>
        </w:rPr>
        <w:t xml:space="preserve"> </w:t>
      </w:r>
      <w:r w:rsidRPr="00176B7E">
        <w:rPr>
          <w:rFonts w:ascii="Tahoma" w:hAnsi="Tahoma" w:cs="Tahoma"/>
          <w:color w:val="444B4D"/>
          <w:spacing w:val="-4"/>
          <w:sz w:val="24"/>
          <w:szCs w:val="24"/>
        </w:rPr>
        <w:t>Q</w:t>
      </w:r>
      <w:r w:rsidRPr="00176B7E">
        <w:rPr>
          <w:rFonts w:ascii="Tahoma" w:hAnsi="Tahoma" w:cs="Tahoma"/>
          <w:color w:val="5D6466"/>
          <w:spacing w:val="-4"/>
          <w:sz w:val="24"/>
          <w:szCs w:val="24"/>
        </w:rPr>
        <w:t>UE</w:t>
      </w:r>
      <w:r w:rsidRPr="00176B7E">
        <w:rPr>
          <w:rFonts w:ascii="Tahoma" w:hAnsi="Tahoma" w:cs="Tahoma"/>
          <w:color w:val="444B4D"/>
          <w:spacing w:val="-4"/>
          <w:sz w:val="24"/>
          <w:szCs w:val="24"/>
        </w:rPr>
        <w:t>S</w:t>
      </w:r>
      <w:r w:rsidRPr="00176B7E">
        <w:rPr>
          <w:rFonts w:ascii="Tahoma" w:hAnsi="Tahoma" w:cs="Tahoma"/>
          <w:color w:val="5D6466"/>
          <w:spacing w:val="-4"/>
          <w:sz w:val="24"/>
          <w:szCs w:val="24"/>
        </w:rPr>
        <w:t>T</w:t>
      </w:r>
      <w:r w:rsidRPr="00176B7E">
        <w:rPr>
          <w:rFonts w:ascii="Tahoma" w:hAnsi="Tahoma" w:cs="Tahoma"/>
          <w:color w:val="444B4D"/>
          <w:spacing w:val="-4"/>
          <w:sz w:val="24"/>
          <w:szCs w:val="24"/>
        </w:rPr>
        <w:t>IONS</w:t>
      </w:r>
      <w:r w:rsidRPr="00176B7E">
        <w:rPr>
          <w:rFonts w:ascii="Tahoma" w:hAnsi="Tahoma" w:cs="Tahoma"/>
          <w:color w:val="444B4D"/>
          <w:spacing w:val="27"/>
          <w:sz w:val="24"/>
          <w:szCs w:val="24"/>
        </w:rPr>
        <w:t xml:space="preserve"> </w:t>
      </w:r>
      <w:r w:rsidRPr="00176B7E">
        <w:rPr>
          <w:rFonts w:ascii="Tahoma" w:hAnsi="Tahoma" w:cs="Tahoma"/>
          <w:color w:val="444B4D"/>
          <w:sz w:val="24"/>
          <w:szCs w:val="24"/>
        </w:rPr>
        <w:t>FROM</w:t>
      </w:r>
      <w:r w:rsidRPr="00176B7E">
        <w:rPr>
          <w:rFonts w:ascii="Tahoma" w:hAnsi="Tahoma" w:cs="Tahoma"/>
          <w:color w:val="444B4D"/>
          <w:spacing w:val="24"/>
          <w:sz w:val="24"/>
          <w:szCs w:val="24"/>
        </w:rPr>
        <w:t xml:space="preserve"> </w:t>
      </w:r>
      <w:r w:rsidRPr="00176B7E">
        <w:rPr>
          <w:rFonts w:ascii="Tahoma" w:hAnsi="Tahoma" w:cs="Tahoma"/>
          <w:color w:val="444B4D"/>
          <w:sz w:val="24"/>
          <w:szCs w:val="24"/>
        </w:rPr>
        <w:t>THE</w:t>
      </w:r>
      <w:r w:rsidRPr="00176B7E">
        <w:rPr>
          <w:rFonts w:ascii="Tahoma" w:hAnsi="Tahoma" w:cs="Tahoma"/>
          <w:color w:val="444B4D"/>
          <w:spacing w:val="18"/>
          <w:sz w:val="24"/>
          <w:szCs w:val="24"/>
        </w:rPr>
        <w:t xml:space="preserve"> </w:t>
      </w:r>
      <w:r w:rsidRPr="00176B7E">
        <w:rPr>
          <w:rFonts w:ascii="Tahoma" w:hAnsi="Tahoma" w:cs="Tahoma"/>
          <w:color w:val="444B4D"/>
          <w:sz w:val="24"/>
          <w:szCs w:val="24"/>
        </w:rPr>
        <w:t>PUBLIC</w:t>
      </w:r>
      <w:r w:rsidRPr="00176B7E">
        <w:rPr>
          <w:rFonts w:ascii="Tahoma" w:hAnsi="Tahoma" w:cs="Tahoma"/>
          <w:color w:val="444B4D"/>
          <w:spacing w:val="44"/>
          <w:sz w:val="24"/>
          <w:szCs w:val="24"/>
        </w:rPr>
        <w:t xml:space="preserve"> </w:t>
      </w:r>
      <w:r w:rsidRPr="00176B7E">
        <w:rPr>
          <w:rFonts w:ascii="Tahoma" w:hAnsi="Tahoma" w:cs="Tahoma"/>
          <w:color w:val="444B4D"/>
          <w:sz w:val="24"/>
          <w:szCs w:val="24"/>
        </w:rPr>
        <w:t>ON</w:t>
      </w:r>
      <w:r w:rsidRPr="00176B7E">
        <w:rPr>
          <w:rFonts w:ascii="Tahoma" w:hAnsi="Tahoma" w:cs="Tahoma"/>
          <w:color w:val="444B4D"/>
          <w:spacing w:val="13"/>
          <w:sz w:val="24"/>
          <w:szCs w:val="24"/>
        </w:rPr>
        <w:t xml:space="preserve"> </w:t>
      </w:r>
      <w:r w:rsidRPr="00176B7E">
        <w:rPr>
          <w:rFonts w:ascii="Tahoma" w:hAnsi="Tahoma" w:cs="Tahoma"/>
          <w:color w:val="444B4D"/>
          <w:spacing w:val="-5"/>
          <w:sz w:val="24"/>
          <w:szCs w:val="24"/>
        </w:rPr>
        <w:t>T</w:t>
      </w:r>
      <w:r w:rsidRPr="00176B7E">
        <w:rPr>
          <w:rFonts w:ascii="Tahoma" w:hAnsi="Tahoma" w:cs="Tahoma"/>
          <w:color w:val="5D6466"/>
          <w:spacing w:val="-6"/>
          <w:sz w:val="24"/>
          <w:szCs w:val="24"/>
        </w:rPr>
        <w:t>HE</w:t>
      </w:r>
      <w:r w:rsidRPr="00176B7E">
        <w:rPr>
          <w:rFonts w:ascii="Tahoma" w:hAnsi="Tahoma" w:cs="Tahoma"/>
          <w:color w:val="5D6466"/>
          <w:spacing w:val="30"/>
          <w:w w:val="99"/>
          <w:sz w:val="24"/>
          <w:szCs w:val="24"/>
        </w:rPr>
        <w:t xml:space="preserve"> </w:t>
      </w:r>
      <w:r w:rsidRPr="00176B7E">
        <w:rPr>
          <w:rFonts w:ascii="Tahoma" w:hAnsi="Tahoma" w:cs="Tahoma"/>
          <w:color w:val="444B4D"/>
          <w:sz w:val="24"/>
          <w:szCs w:val="24"/>
        </w:rPr>
        <w:t>BUSINESS</w:t>
      </w:r>
      <w:r w:rsidRPr="00176B7E">
        <w:rPr>
          <w:rFonts w:ascii="Tahoma" w:hAnsi="Tahoma" w:cs="Tahoma"/>
          <w:color w:val="444B4D"/>
          <w:spacing w:val="34"/>
          <w:sz w:val="24"/>
          <w:szCs w:val="24"/>
        </w:rPr>
        <w:t xml:space="preserve"> </w:t>
      </w:r>
      <w:r w:rsidRPr="00176B7E">
        <w:rPr>
          <w:rFonts w:ascii="Tahoma" w:hAnsi="Tahoma" w:cs="Tahoma"/>
          <w:color w:val="444B4D"/>
          <w:sz w:val="24"/>
          <w:szCs w:val="24"/>
        </w:rPr>
        <w:t>BEFORE</w:t>
      </w:r>
      <w:r w:rsidRPr="00176B7E">
        <w:rPr>
          <w:rFonts w:ascii="Tahoma" w:hAnsi="Tahoma" w:cs="Tahoma"/>
          <w:color w:val="444B4D"/>
          <w:spacing w:val="22"/>
          <w:sz w:val="24"/>
          <w:szCs w:val="24"/>
        </w:rPr>
        <w:t xml:space="preserve"> </w:t>
      </w:r>
      <w:r w:rsidR="00463B75" w:rsidRPr="00176B7E">
        <w:rPr>
          <w:rFonts w:ascii="Tahoma" w:hAnsi="Tahoma" w:cs="Tahoma"/>
          <w:color w:val="444B4D"/>
          <w:sz w:val="24"/>
          <w:szCs w:val="24"/>
        </w:rPr>
        <w:t>US</w:t>
      </w:r>
    </w:p>
    <w:p w14:paraId="6EA1BB99" w14:textId="77777777" w:rsidR="00603DB8" w:rsidRPr="004C2182" w:rsidRDefault="00603DB8">
      <w:pPr>
        <w:spacing w:before="1"/>
        <w:rPr>
          <w:rFonts w:eastAsia="Times New Roman" w:cstheme="minorHAnsi"/>
          <w:sz w:val="24"/>
          <w:szCs w:val="24"/>
        </w:rPr>
      </w:pPr>
    </w:p>
    <w:p w14:paraId="4DA6E1BB" w14:textId="77777777" w:rsidR="00603DB8" w:rsidRPr="00D00203" w:rsidRDefault="00B66F99">
      <w:pPr>
        <w:numPr>
          <w:ilvl w:val="0"/>
          <w:numId w:val="2"/>
        </w:numPr>
        <w:tabs>
          <w:tab w:val="left" w:pos="815"/>
        </w:tabs>
        <w:ind w:left="814" w:hanging="698"/>
        <w:jc w:val="left"/>
        <w:rPr>
          <w:rFonts w:ascii="Tahoma" w:eastAsia="Times New Roman" w:hAnsi="Tahoma" w:cs="Tahoma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NEW</w:t>
      </w:r>
      <w:r w:rsidRPr="00907F6A">
        <w:rPr>
          <w:rFonts w:ascii="Tahoma" w:hAnsi="Tahoma" w:cs="Tahoma"/>
          <w:color w:val="444B4D"/>
          <w:spacing w:val="22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BUSINESS</w:t>
      </w:r>
    </w:p>
    <w:p w14:paraId="29AC57F5" w14:textId="77777777" w:rsidR="00D00203" w:rsidRPr="000B3086" w:rsidRDefault="00D00203" w:rsidP="00D00203">
      <w:pPr>
        <w:tabs>
          <w:tab w:val="left" w:pos="815"/>
        </w:tabs>
        <w:ind w:left="814"/>
        <w:jc w:val="right"/>
        <w:rPr>
          <w:rFonts w:ascii="Tahoma" w:eastAsia="Times New Roman" w:hAnsi="Tahoma" w:cs="Tahoma"/>
          <w:sz w:val="24"/>
          <w:szCs w:val="24"/>
        </w:rPr>
      </w:pPr>
    </w:p>
    <w:p w14:paraId="60274545" w14:textId="77777777" w:rsidR="000B3086" w:rsidRPr="00151BE5" w:rsidRDefault="000B3086" w:rsidP="000B3086">
      <w:pPr>
        <w:tabs>
          <w:tab w:val="left" w:pos="815"/>
        </w:tabs>
        <w:ind w:left="814"/>
        <w:jc w:val="right"/>
        <w:rPr>
          <w:rFonts w:ascii="Tahoma" w:eastAsia="Times New Roman" w:hAnsi="Tahoma" w:cs="Tahoma"/>
          <w:sz w:val="24"/>
          <w:szCs w:val="24"/>
        </w:rPr>
      </w:pPr>
    </w:p>
    <w:p w14:paraId="10E7DAE4" w14:textId="77777777" w:rsidR="00176B7E" w:rsidRDefault="00176B7E" w:rsidP="00176B7E">
      <w:pPr>
        <w:pStyle w:val="ListParagraph"/>
        <w:numPr>
          <w:ilvl w:val="0"/>
          <w:numId w:val="38"/>
        </w:numPr>
        <w:contextualSpacing/>
        <w:rPr>
          <w:rFonts w:ascii="Tahoma" w:hAnsi="Tahoma" w:cs="Tahoma"/>
          <w:sz w:val="24"/>
          <w:szCs w:val="24"/>
        </w:rPr>
      </w:pPr>
      <w:r w:rsidRPr="00A2268E">
        <w:rPr>
          <w:rFonts w:ascii="Tahoma" w:hAnsi="Tahoma" w:cs="Tahoma"/>
          <w:sz w:val="24"/>
          <w:szCs w:val="24"/>
        </w:rPr>
        <w:t>A RESOLUTION OF THE QUORUM COURT OF JEFFERSON COUNTY, ARKANSAS APPROVING AN APPOINTMENT OF A MEMBER TO THE JEFFERSON COUNTY EQUALIZATION BOARD PURSUANT TO ARKANSAS CODE ANNOTATED 26-27-301 THROUGH 26-27-321</w:t>
      </w:r>
    </w:p>
    <w:p w14:paraId="29C524B0" w14:textId="77777777" w:rsidR="00176B7E" w:rsidRPr="00A2268E" w:rsidRDefault="00176B7E" w:rsidP="00176B7E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14:paraId="0B1D2ED6" w14:textId="77777777" w:rsidR="00176B7E" w:rsidRDefault="00176B7E" w:rsidP="00176B7E">
      <w:pPr>
        <w:pStyle w:val="ListParagraph"/>
        <w:numPr>
          <w:ilvl w:val="0"/>
          <w:numId w:val="38"/>
        </w:numPr>
        <w:contextualSpacing/>
        <w:rPr>
          <w:rFonts w:ascii="Tahoma" w:hAnsi="Tahoma" w:cs="Tahoma"/>
          <w:sz w:val="24"/>
          <w:szCs w:val="24"/>
        </w:rPr>
      </w:pPr>
      <w:r w:rsidRPr="000B07F7">
        <w:rPr>
          <w:rFonts w:ascii="Tahoma" w:hAnsi="Tahoma" w:cs="Tahoma"/>
          <w:sz w:val="24"/>
          <w:szCs w:val="24"/>
        </w:rPr>
        <w:t>Vote to fill Slot #8 in County Clerk’s Office</w:t>
      </w:r>
    </w:p>
    <w:p w14:paraId="0F6AD4BF" w14:textId="77777777" w:rsidR="00176B7E" w:rsidRPr="00176B7E" w:rsidRDefault="00176B7E" w:rsidP="00176B7E">
      <w:pPr>
        <w:pStyle w:val="ListParagraph"/>
        <w:rPr>
          <w:rFonts w:ascii="Tahoma" w:hAnsi="Tahoma" w:cs="Tahoma"/>
          <w:sz w:val="24"/>
          <w:szCs w:val="24"/>
        </w:rPr>
      </w:pPr>
    </w:p>
    <w:p w14:paraId="539D30F2" w14:textId="77777777" w:rsidR="00176B7E" w:rsidRDefault="00176B7E" w:rsidP="00176B7E">
      <w:pPr>
        <w:pStyle w:val="ListParagraph"/>
        <w:numPr>
          <w:ilvl w:val="0"/>
          <w:numId w:val="39"/>
        </w:numPr>
        <w:contextualSpacing/>
        <w:rPr>
          <w:rFonts w:ascii="Tahoma" w:hAnsi="Tahoma" w:cs="Tahoma"/>
          <w:sz w:val="24"/>
          <w:szCs w:val="24"/>
        </w:rPr>
      </w:pPr>
      <w:r w:rsidRPr="00A2268E">
        <w:rPr>
          <w:rFonts w:ascii="Tahoma" w:hAnsi="Tahoma" w:cs="Tahoma"/>
          <w:sz w:val="24"/>
          <w:szCs w:val="24"/>
        </w:rPr>
        <w:t xml:space="preserve">AN APPROPRIATION ORDINANCE TO PROVIDE A SUPPLEMENTAL </w:t>
      </w:r>
      <w:r w:rsidRPr="00A2268E">
        <w:rPr>
          <w:rFonts w:ascii="Tahoma" w:hAnsi="Tahoma" w:cs="Tahoma"/>
          <w:sz w:val="24"/>
          <w:szCs w:val="24"/>
        </w:rPr>
        <w:lastRenderedPageBreak/>
        <w:t>APPROPRIATION TO FUND 1000 COUNTY GENERAL – COUNTY CLERK</w:t>
      </w:r>
    </w:p>
    <w:p w14:paraId="506B90D3" w14:textId="77777777" w:rsidR="00176B7E" w:rsidRPr="00A2268E" w:rsidRDefault="00176B7E" w:rsidP="00176B7E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14:paraId="499FD17C" w14:textId="77777777" w:rsidR="00176B7E" w:rsidRPr="000B07F7" w:rsidRDefault="00176B7E" w:rsidP="00176B7E">
      <w:pPr>
        <w:pStyle w:val="ListParagraph"/>
        <w:numPr>
          <w:ilvl w:val="0"/>
          <w:numId w:val="39"/>
        </w:numPr>
        <w:contextualSpacing/>
        <w:rPr>
          <w:rFonts w:ascii="Tahoma" w:hAnsi="Tahoma" w:cs="Tahoma"/>
          <w:sz w:val="24"/>
          <w:szCs w:val="24"/>
        </w:rPr>
      </w:pPr>
      <w:r w:rsidRPr="000B07F7">
        <w:rPr>
          <w:rFonts w:ascii="Tahoma" w:hAnsi="Tahoma" w:cs="Tahoma"/>
          <w:sz w:val="24"/>
          <w:szCs w:val="24"/>
        </w:rPr>
        <w:t>AN APPROPRIATION ORDINANCE TO PROVIDE A TRANSFER OF FUNDS WITHIN FUND 1000 COUNTY GENERAL- ASSESSOR’S AND TRANSFER FUNDS FROM ASSESSOR LATE FEE FUND TO FUND 1000 COUNTY GENERAL - ASSESSOR’S FUND.</w:t>
      </w:r>
    </w:p>
    <w:p w14:paraId="13344BEE" w14:textId="77777777" w:rsidR="00176B7E" w:rsidRPr="000B07F7" w:rsidRDefault="00176B7E" w:rsidP="00176B7E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14:paraId="5851A0AF" w14:textId="77777777" w:rsidR="00176B7E" w:rsidRPr="000B07F7" w:rsidRDefault="00176B7E" w:rsidP="00176B7E">
      <w:pPr>
        <w:pStyle w:val="ListParagraph"/>
        <w:numPr>
          <w:ilvl w:val="0"/>
          <w:numId w:val="39"/>
        </w:numPr>
        <w:contextualSpacing/>
        <w:rPr>
          <w:rFonts w:ascii="Tahoma" w:hAnsi="Tahoma" w:cs="Tahoma"/>
          <w:sz w:val="24"/>
          <w:szCs w:val="24"/>
        </w:rPr>
      </w:pPr>
      <w:r w:rsidRPr="000B07F7">
        <w:rPr>
          <w:rFonts w:ascii="Tahoma" w:hAnsi="Tahoma" w:cs="Tahoma"/>
          <w:sz w:val="24"/>
          <w:szCs w:val="24"/>
        </w:rPr>
        <w:t>AN APPROPRIATION ORDINANCE TO PROVIDE A SUPPLEMENTAL APPROPRIATION TO FUND 1000 COUNTY GENERAL – VETERAN SERVICE</w:t>
      </w:r>
    </w:p>
    <w:p w14:paraId="4E8E2E64" w14:textId="77777777" w:rsidR="00176B7E" w:rsidRPr="000B07F7" w:rsidRDefault="00176B7E" w:rsidP="00176B7E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14:paraId="3F96A3D8" w14:textId="77777777" w:rsidR="00176B7E" w:rsidRPr="000B07F7" w:rsidRDefault="00176B7E" w:rsidP="00176B7E">
      <w:pPr>
        <w:pStyle w:val="ListParagraph"/>
        <w:numPr>
          <w:ilvl w:val="0"/>
          <w:numId w:val="39"/>
        </w:numPr>
        <w:contextualSpacing/>
        <w:rPr>
          <w:rFonts w:ascii="Tahoma" w:hAnsi="Tahoma" w:cs="Tahoma"/>
          <w:sz w:val="24"/>
          <w:szCs w:val="24"/>
        </w:rPr>
      </w:pPr>
      <w:r w:rsidRPr="000B07F7">
        <w:rPr>
          <w:rFonts w:ascii="Tahoma" w:hAnsi="Tahoma" w:cs="Tahoma"/>
          <w:sz w:val="24"/>
          <w:szCs w:val="24"/>
        </w:rPr>
        <w:t>AN APPROPRIATION ORDINANCE TO PROVIDE A SUPPLEMENTAL APPROPRIATION TO FUND 109 STYLED ELECTIONS</w:t>
      </w:r>
    </w:p>
    <w:p w14:paraId="1118766E" w14:textId="77777777" w:rsidR="00176B7E" w:rsidRPr="000B07F7" w:rsidRDefault="00176B7E" w:rsidP="00176B7E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14:paraId="72840F15" w14:textId="77777777" w:rsidR="00176B7E" w:rsidRPr="000B07F7" w:rsidRDefault="00176B7E" w:rsidP="00176B7E">
      <w:pPr>
        <w:pStyle w:val="ListParagraph"/>
        <w:numPr>
          <w:ilvl w:val="0"/>
          <w:numId w:val="39"/>
        </w:numPr>
        <w:contextualSpacing/>
        <w:rPr>
          <w:rFonts w:ascii="Tahoma" w:hAnsi="Tahoma" w:cs="Tahoma"/>
          <w:sz w:val="24"/>
          <w:szCs w:val="24"/>
        </w:rPr>
      </w:pPr>
      <w:r w:rsidRPr="000B07F7">
        <w:rPr>
          <w:rFonts w:ascii="Tahoma" w:hAnsi="Tahoma" w:cs="Tahoma"/>
          <w:sz w:val="24"/>
          <w:szCs w:val="24"/>
        </w:rPr>
        <w:t>AN APPROPRIATION ORDINANCE TO PROVIDE A SUPPLEMENTAL APPROPRIATION TO FUND 1812 SOLID WASTE</w:t>
      </w:r>
    </w:p>
    <w:p w14:paraId="4F439083" w14:textId="77777777" w:rsidR="00176B7E" w:rsidRPr="000B07F7" w:rsidRDefault="00176B7E" w:rsidP="00176B7E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14:paraId="6E0BE367" w14:textId="77777777" w:rsidR="00176B7E" w:rsidRPr="000B07F7" w:rsidRDefault="00176B7E" w:rsidP="00176B7E">
      <w:pPr>
        <w:pStyle w:val="ListParagraph"/>
        <w:numPr>
          <w:ilvl w:val="0"/>
          <w:numId w:val="39"/>
        </w:numPr>
        <w:contextualSpacing/>
        <w:rPr>
          <w:rFonts w:ascii="Tahoma" w:hAnsi="Tahoma" w:cs="Tahoma"/>
          <w:sz w:val="24"/>
          <w:szCs w:val="24"/>
        </w:rPr>
      </w:pPr>
      <w:r w:rsidRPr="000B07F7">
        <w:rPr>
          <w:rFonts w:ascii="Tahoma" w:hAnsi="Tahoma" w:cs="Tahoma"/>
          <w:sz w:val="24"/>
          <w:szCs w:val="24"/>
        </w:rPr>
        <w:t>AN APPROPRIATION ORDINANCE TO PROVIDE A SUPPLEMENTAL APPROPRIATION TO FUND 1000 COUNTY GENERAL – OEM</w:t>
      </w:r>
    </w:p>
    <w:p w14:paraId="591FE33F" w14:textId="77777777" w:rsidR="00176B7E" w:rsidRPr="000B07F7" w:rsidRDefault="00176B7E" w:rsidP="00176B7E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14:paraId="375DD967" w14:textId="77777777" w:rsidR="00176B7E" w:rsidRPr="000B07F7" w:rsidRDefault="00176B7E" w:rsidP="00176B7E">
      <w:pPr>
        <w:pStyle w:val="ListParagraph"/>
        <w:numPr>
          <w:ilvl w:val="0"/>
          <w:numId w:val="39"/>
        </w:numPr>
        <w:contextualSpacing/>
        <w:rPr>
          <w:rFonts w:ascii="Tahoma" w:hAnsi="Tahoma" w:cs="Tahoma"/>
          <w:sz w:val="24"/>
          <w:szCs w:val="24"/>
        </w:rPr>
      </w:pPr>
      <w:r w:rsidRPr="000B07F7">
        <w:rPr>
          <w:rFonts w:ascii="Tahoma" w:hAnsi="Tahoma" w:cs="Tahoma"/>
          <w:sz w:val="24"/>
          <w:szCs w:val="24"/>
        </w:rPr>
        <w:t>AN APPROPRIATION ORDINANCE TO CREATE AND PROVIDE APPROPRIATION FOR THREE (3) SLOTS TO THE EXISTING 2020 JAIL (1813) BUDGET FOR BAILIFFS</w:t>
      </w:r>
    </w:p>
    <w:p w14:paraId="266A2561" w14:textId="77777777" w:rsidR="00176B7E" w:rsidRPr="00A33D9B" w:rsidRDefault="00176B7E" w:rsidP="00176B7E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14:paraId="5128AF5D" w14:textId="77777777" w:rsidR="00176B7E" w:rsidRPr="000B07F7" w:rsidRDefault="00176B7E" w:rsidP="00176B7E">
      <w:pPr>
        <w:pStyle w:val="ListParagraph"/>
        <w:numPr>
          <w:ilvl w:val="0"/>
          <w:numId w:val="39"/>
        </w:numPr>
        <w:contextualSpacing/>
        <w:rPr>
          <w:rFonts w:ascii="Tahoma" w:hAnsi="Tahoma" w:cs="Tahoma"/>
          <w:sz w:val="24"/>
          <w:szCs w:val="24"/>
        </w:rPr>
      </w:pPr>
      <w:r w:rsidRPr="000B07F7">
        <w:rPr>
          <w:rFonts w:ascii="Tahoma" w:hAnsi="Tahoma" w:cs="Tahoma"/>
          <w:sz w:val="24"/>
          <w:szCs w:val="24"/>
        </w:rPr>
        <w:t>AN APPROPRIATION ORDINANCE TO PROVIDE A SUPPLEMENTAL APPROPRIATION TO FUND 3519 CORONAVIRUS EMERGENCY SUPPLEMENTAL FUND – SHERIFF</w:t>
      </w:r>
    </w:p>
    <w:p w14:paraId="20DC544F" w14:textId="77777777" w:rsidR="00176B7E" w:rsidRPr="00A33D9B" w:rsidRDefault="00176B7E" w:rsidP="00176B7E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14:paraId="3F9B2627" w14:textId="77777777" w:rsidR="00176B7E" w:rsidRDefault="00176B7E" w:rsidP="00176B7E">
      <w:pPr>
        <w:pStyle w:val="ListParagraph"/>
        <w:numPr>
          <w:ilvl w:val="0"/>
          <w:numId w:val="39"/>
        </w:numPr>
        <w:contextualSpacing/>
        <w:rPr>
          <w:rFonts w:ascii="Tahoma" w:hAnsi="Tahoma" w:cs="Tahoma"/>
          <w:sz w:val="24"/>
          <w:szCs w:val="24"/>
        </w:rPr>
      </w:pPr>
      <w:r w:rsidRPr="00A2268E">
        <w:rPr>
          <w:rFonts w:ascii="Tahoma" w:hAnsi="Tahoma" w:cs="Tahoma"/>
          <w:sz w:val="24"/>
          <w:szCs w:val="24"/>
        </w:rPr>
        <w:t xml:space="preserve">AN APPROPRIATION ORDINANCE TO PROVIDE A SUPPLEMENTAL APPROPRIATION TO FUND 3028 STYLED ADULT DRUG COURT </w:t>
      </w:r>
    </w:p>
    <w:p w14:paraId="3E137CA3" w14:textId="77777777" w:rsidR="00176B7E" w:rsidRPr="00A2268E" w:rsidRDefault="00176B7E" w:rsidP="00176B7E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14:paraId="0CA14439" w14:textId="77777777" w:rsidR="00176B7E" w:rsidRPr="000B07F7" w:rsidRDefault="00176B7E" w:rsidP="00176B7E">
      <w:pPr>
        <w:pStyle w:val="ListParagraph"/>
        <w:numPr>
          <w:ilvl w:val="0"/>
          <w:numId w:val="39"/>
        </w:numPr>
        <w:contextualSpacing/>
        <w:rPr>
          <w:rFonts w:ascii="Tahoma" w:hAnsi="Tahoma" w:cs="Tahoma"/>
          <w:sz w:val="24"/>
          <w:szCs w:val="24"/>
        </w:rPr>
      </w:pPr>
      <w:r w:rsidRPr="000B07F7">
        <w:rPr>
          <w:rFonts w:ascii="Tahoma" w:hAnsi="Tahoma" w:cs="Tahoma"/>
          <w:sz w:val="24"/>
          <w:szCs w:val="24"/>
        </w:rPr>
        <w:t>AN APPROPRIATION ORDINANCE TO PROVIDE A SUPPLEMENTAL APPROPRIATION TO FUND 1000 COUNTY GENERAL – CIRCUIT COURT FIRST DIVISION</w:t>
      </w:r>
    </w:p>
    <w:p w14:paraId="21C2EB5E" w14:textId="77777777" w:rsidR="00176B7E" w:rsidRPr="00A2268E" w:rsidRDefault="00176B7E" w:rsidP="00176B7E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14:paraId="4DCC3284" w14:textId="77777777" w:rsidR="00176B7E" w:rsidRPr="000B07F7" w:rsidRDefault="00176B7E" w:rsidP="00176B7E">
      <w:pPr>
        <w:pStyle w:val="ListParagraph"/>
        <w:numPr>
          <w:ilvl w:val="0"/>
          <w:numId w:val="39"/>
        </w:numPr>
        <w:contextualSpacing/>
        <w:rPr>
          <w:rFonts w:ascii="Tahoma" w:hAnsi="Tahoma" w:cs="Tahoma"/>
          <w:sz w:val="24"/>
          <w:szCs w:val="24"/>
        </w:rPr>
      </w:pPr>
      <w:r w:rsidRPr="000B07F7">
        <w:rPr>
          <w:rFonts w:ascii="Tahoma" w:hAnsi="Tahoma" w:cs="Tahoma"/>
          <w:sz w:val="24"/>
          <w:szCs w:val="24"/>
        </w:rPr>
        <w:t>AN APPROPRIATION ORDINANCE TO PROVIDE A SUPPLEMENTAL APPROPRIATION TO FUND 3505 ACCOUNTABILITY COURT FUND GRANT</w:t>
      </w:r>
    </w:p>
    <w:p w14:paraId="2DBAC2BA" w14:textId="77777777" w:rsidR="00176B7E" w:rsidRPr="00A2268E" w:rsidRDefault="00176B7E" w:rsidP="00176B7E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14:paraId="70CD2C10" w14:textId="77777777" w:rsidR="00176B7E" w:rsidRPr="000B07F7" w:rsidRDefault="00176B7E" w:rsidP="00176B7E">
      <w:pPr>
        <w:pStyle w:val="ListParagraph"/>
        <w:numPr>
          <w:ilvl w:val="0"/>
          <w:numId w:val="39"/>
        </w:numPr>
        <w:contextualSpacing/>
        <w:jc w:val="both"/>
        <w:rPr>
          <w:rFonts w:ascii="Tahoma" w:hAnsi="Tahoma" w:cs="Tahoma"/>
          <w:sz w:val="24"/>
          <w:szCs w:val="24"/>
        </w:rPr>
      </w:pPr>
      <w:r w:rsidRPr="000B07F7">
        <w:rPr>
          <w:rFonts w:ascii="Tahoma" w:hAnsi="Tahoma" w:cs="Tahoma"/>
          <w:sz w:val="24"/>
          <w:szCs w:val="24"/>
        </w:rPr>
        <w:t>AN APPROPRIATION ORDINANCE TO PROVIDE A TRANSFER WITHIN FUND 1000 COUNTY GENERAL – FORTH DIVISION</w:t>
      </w:r>
    </w:p>
    <w:p w14:paraId="0A20617E" w14:textId="77777777" w:rsidR="00176B7E" w:rsidRPr="00A2268E" w:rsidRDefault="00176B7E" w:rsidP="00176B7E">
      <w:pPr>
        <w:pStyle w:val="ListParagraph"/>
        <w:ind w:left="1080"/>
        <w:jc w:val="both"/>
        <w:rPr>
          <w:rFonts w:ascii="Tahoma" w:hAnsi="Tahoma" w:cs="Tahoma"/>
          <w:sz w:val="24"/>
          <w:szCs w:val="24"/>
        </w:rPr>
      </w:pPr>
    </w:p>
    <w:p w14:paraId="1748E608" w14:textId="77777777" w:rsidR="00176B7E" w:rsidRPr="000B07F7" w:rsidRDefault="00176B7E" w:rsidP="00176B7E">
      <w:pPr>
        <w:pStyle w:val="ListParagraph"/>
        <w:numPr>
          <w:ilvl w:val="0"/>
          <w:numId w:val="39"/>
        </w:numPr>
        <w:contextualSpacing/>
        <w:rPr>
          <w:rFonts w:ascii="Tahoma" w:hAnsi="Tahoma" w:cs="Tahoma"/>
          <w:sz w:val="24"/>
          <w:szCs w:val="24"/>
        </w:rPr>
      </w:pPr>
      <w:r w:rsidRPr="000B07F7">
        <w:rPr>
          <w:rFonts w:ascii="Tahoma" w:hAnsi="Tahoma" w:cs="Tahoma"/>
          <w:sz w:val="24"/>
          <w:szCs w:val="24"/>
        </w:rPr>
        <w:t>AN APPROPRIATION ORDINANCE TO TRANSFER FUNDS FROM FUND 3031 STYLED CIRCUIT COURT JUVENILE DIVISION TO FUND 1809 STYLED FINS AND TRUANCY, AND 1000 STYLED COUNTY GENERAL</w:t>
      </w:r>
    </w:p>
    <w:p w14:paraId="62AD90C7" w14:textId="77777777" w:rsidR="00176B7E" w:rsidRPr="00A2268E" w:rsidRDefault="00176B7E" w:rsidP="00176B7E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14:paraId="37981442" w14:textId="77777777" w:rsidR="00176B7E" w:rsidRDefault="00176B7E" w:rsidP="00176B7E">
      <w:pPr>
        <w:pStyle w:val="ListParagraph"/>
        <w:numPr>
          <w:ilvl w:val="0"/>
          <w:numId w:val="39"/>
        </w:numPr>
        <w:contextualSpacing/>
        <w:rPr>
          <w:rFonts w:ascii="Tahoma" w:hAnsi="Tahoma" w:cs="Tahoma"/>
          <w:sz w:val="24"/>
          <w:szCs w:val="24"/>
        </w:rPr>
      </w:pPr>
      <w:r w:rsidRPr="00A2268E">
        <w:rPr>
          <w:rFonts w:ascii="Tahoma" w:hAnsi="Tahoma" w:cs="Tahoma"/>
          <w:sz w:val="24"/>
          <w:szCs w:val="24"/>
        </w:rPr>
        <w:lastRenderedPageBreak/>
        <w:t>AN APPROPRIATION ORDINANCE TO PROVIDE A SUPPLEMENTAL APPROPRIATION TO FUND 1000 COUNTY GENERAL AND ACCEPTANCE OF THE ADMINISTRATION OFFICE OF THE COURTS JUVENILE OFFICER GRANT</w:t>
      </w:r>
    </w:p>
    <w:p w14:paraId="042CC357" w14:textId="77777777" w:rsidR="00397B87" w:rsidRPr="00397B87" w:rsidRDefault="00397B87" w:rsidP="00397B87">
      <w:pPr>
        <w:pStyle w:val="ListParagraph"/>
        <w:rPr>
          <w:rFonts w:ascii="Tahoma" w:hAnsi="Tahoma" w:cs="Tahoma"/>
          <w:sz w:val="24"/>
          <w:szCs w:val="24"/>
        </w:rPr>
      </w:pPr>
    </w:p>
    <w:p w14:paraId="6F9BBFB6" w14:textId="77777777" w:rsidR="00397B87" w:rsidRPr="00397B87" w:rsidRDefault="00397B87" w:rsidP="00397B87">
      <w:pPr>
        <w:pStyle w:val="ListParagraph"/>
        <w:numPr>
          <w:ilvl w:val="0"/>
          <w:numId w:val="39"/>
        </w:numPr>
        <w:rPr>
          <w:rFonts w:ascii="Tahoma" w:hAnsi="Tahoma" w:cs="Tahoma"/>
          <w:sz w:val="24"/>
          <w:szCs w:val="24"/>
        </w:rPr>
      </w:pPr>
      <w:r w:rsidRPr="00397B87">
        <w:rPr>
          <w:rFonts w:ascii="Tahoma" w:hAnsi="Tahoma" w:cs="Tahoma"/>
          <w:sz w:val="24"/>
          <w:szCs w:val="24"/>
        </w:rPr>
        <w:t xml:space="preserve"> THE COUNTY DESIRES TO ENTER INTO A LEASE-PURCHASE AGREEMENT WITH JEFFERSON COUNTY BUILDINGS, LLC IN SUBSTANTIALLY THAT FORM THAT IS ATTACHED HERETO EXHIBIT A PURSUANT TO WHICH FUNDS WILL BE RAISED THEREFROM IN ORDER FOR THE LESSOR TO FINANCE THE DEVELOPMENT AND CONSTRUCTION OF THE PROJECT</w:t>
      </w:r>
    </w:p>
    <w:p w14:paraId="1B875063" w14:textId="0973F016" w:rsidR="00DB4105" w:rsidRPr="00DB4105" w:rsidRDefault="00DB4105" w:rsidP="00176B7E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14:paraId="0022DD27" w14:textId="52A0A79B" w:rsidR="00DB50F5" w:rsidRPr="007C136B" w:rsidRDefault="00DB50F5" w:rsidP="00590208">
      <w:pPr>
        <w:pStyle w:val="ListParagraph"/>
        <w:ind w:left="1080"/>
        <w:rPr>
          <w:rFonts w:ascii="Tahoma" w:eastAsia="Times New Roman" w:hAnsi="Tahoma" w:cs="Tahoma"/>
          <w:sz w:val="24"/>
          <w:szCs w:val="24"/>
        </w:rPr>
      </w:pPr>
    </w:p>
    <w:p w14:paraId="5E607294" w14:textId="08B893E0" w:rsidR="00DB50F5" w:rsidRPr="007C136B" w:rsidRDefault="005E0D14" w:rsidP="005E0D14">
      <w:pPr>
        <w:ind w:left="360"/>
        <w:contextualSpacing/>
        <w:rPr>
          <w:rFonts w:ascii="Tahoma" w:hAnsi="Tahoma" w:cs="Tahoma"/>
          <w:sz w:val="24"/>
          <w:szCs w:val="24"/>
        </w:rPr>
      </w:pPr>
      <w:r w:rsidRPr="007C136B">
        <w:rPr>
          <w:rFonts w:ascii="Tahoma" w:hAnsi="Tahoma" w:cs="Tahoma"/>
          <w:sz w:val="24"/>
          <w:szCs w:val="24"/>
        </w:rPr>
        <w:t>VII.</w:t>
      </w:r>
      <w:r w:rsidRPr="007C136B">
        <w:rPr>
          <w:rFonts w:ascii="Tahoma" w:hAnsi="Tahoma" w:cs="Tahoma"/>
          <w:sz w:val="24"/>
          <w:szCs w:val="24"/>
        </w:rPr>
        <w:tab/>
      </w:r>
      <w:r w:rsidR="00C63040" w:rsidRPr="007C136B">
        <w:rPr>
          <w:rFonts w:ascii="Tahoma" w:hAnsi="Tahoma" w:cs="Tahoma"/>
          <w:sz w:val="24"/>
          <w:szCs w:val="24"/>
        </w:rPr>
        <w:t>ANNOUNCEMENTS</w:t>
      </w:r>
    </w:p>
    <w:p w14:paraId="01E6BCA9" w14:textId="52439F5E" w:rsidR="007846BA" w:rsidRDefault="007846BA" w:rsidP="005E0D14">
      <w:pPr>
        <w:ind w:left="360"/>
        <w:contextualSpacing/>
        <w:rPr>
          <w:rFonts w:ascii="Tahoma" w:hAnsi="Tahoma" w:cs="Tahoma"/>
          <w:sz w:val="24"/>
          <w:szCs w:val="24"/>
        </w:rPr>
      </w:pPr>
      <w:r w:rsidRPr="007C136B">
        <w:rPr>
          <w:rFonts w:ascii="Tahoma" w:hAnsi="Tahoma" w:cs="Tahoma"/>
          <w:sz w:val="24"/>
          <w:szCs w:val="24"/>
        </w:rPr>
        <w:tab/>
      </w:r>
      <w:r w:rsidR="006B5847" w:rsidRPr="007C136B">
        <w:rPr>
          <w:rFonts w:ascii="Tahoma" w:hAnsi="Tahoma" w:cs="Tahoma"/>
          <w:sz w:val="24"/>
          <w:szCs w:val="24"/>
        </w:rPr>
        <w:tab/>
      </w:r>
    </w:p>
    <w:p w14:paraId="575F043E" w14:textId="77777777" w:rsidR="00134ECD" w:rsidRPr="007C136B" w:rsidRDefault="00134ECD" w:rsidP="005E0D14">
      <w:pPr>
        <w:ind w:left="360"/>
        <w:contextualSpacing/>
        <w:rPr>
          <w:rFonts w:ascii="Tahoma" w:hAnsi="Tahoma" w:cs="Tahoma"/>
          <w:sz w:val="24"/>
          <w:szCs w:val="24"/>
        </w:rPr>
      </w:pPr>
    </w:p>
    <w:p w14:paraId="4A31F636" w14:textId="66548556" w:rsidR="00C63040" w:rsidRPr="007C136B" w:rsidRDefault="005E0D14" w:rsidP="00B778FA">
      <w:pPr>
        <w:ind w:left="360"/>
        <w:contextualSpacing/>
        <w:rPr>
          <w:rFonts w:ascii="Tahoma" w:hAnsi="Tahoma" w:cs="Tahoma"/>
          <w:sz w:val="24"/>
          <w:szCs w:val="24"/>
        </w:rPr>
      </w:pPr>
      <w:r w:rsidRPr="007C136B">
        <w:rPr>
          <w:rFonts w:ascii="Tahoma" w:hAnsi="Tahoma" w:cs="Tahoma"/>
          <w:sz w:val="24"/>
          <w:szCs w:val="24"/>
        </w:rPr>
        <w:t>VIII.</w:t>
      </w:r>
      <w:r w:rsidRPr="007C136B">
        <w:rPr>
          <w:rFonts w:ascii="Tahoma" w:hAnsi="Tahoma" w:cs="Tahoma"/>
          <w:sz w:val="24"/>
          <w:szCs w:val="24"/>
        </w:rPr>
        <w:tab/>
      </w:r>
      <w:r w:rsidR="00C63040" w:rsidRPr="007C136B">
        <w:rPr>
          <w:rFonts w:ascii="Tahoma" w:hAnsi="Tahoma" w:cs="Tahoma"/>
          <w:sz w:val="24"/>
          <w:szCs w:val="24"/>
        </w:rPr>
        <w:t>ADJOURNMENT</w:t>
      </w:r>
    </w:p>
    <w:p w14:paraId="648AAACC" w14:textId="77777777" w:rsidR="00603DB8" w:rsidRPr="007C136B" w:rsidRDefault="00603DB8">
      <w:pPr>
        <w:rPr>
          <w:rFonts w:ascii="Tahoma" w:eastAsia="Times New Roman" w:hAnsi="Tahoma" w:cs="Tahoma"/>
          <w:sz w:val="24"/>
          <w:szCs w:val="24"/>
        </w:rPr>
      </w:pPr>
    </w:p>
    <w:sectPr w:rsidR="00603DB8" w:rsidRPr="007C136B" w:rsidSect="008415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95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2FF13" w14:textId="77777777" w:rsidR="00890CE4" w:rsidRDefault="00890CE4">
      <w:r>
        <w:separator/>
      </w:r>
    </w:p>
  </w:endnote>
  <w:endnote w:type="continuationSeparator" w:id="0">
    <w:p w14:paraId="64ED6092" w14:textId="77777777" w:rsidR="00890CE4" w:rsidRDefault="0089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939B3" w14:textId="77777777" w:rsidR="004164BA" w:rsidRDefault="004164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949940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2F259FA" w14:textId="651C8839" w:rsidR="004164BA" w:rsidRDefault="004164B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7F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7F8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agenda posted on </w:t>
            </w:r>
            <w:proofErr w:type="spellStart"/>
            <w:r>
              <w:rPr>
                <w:b/>
                <w:bCs/>
                <w:sz w:val="24"/>
                <w:szCs w:val="24"/>
              </w:rPr>
              <w:t>www.jeffersoncountyar.gov</w:t>
            </w:r>
            <w:proofErr w:type="spellEnd"/>
          </w:p>
        </w:sdtContent>
      </w:sdt>
    </w:sdtContent>
  </w:sdt>
  <w:p w14:paraId="424E2A12" w14:textId="760C5506" w:rsidR="00E71295" w:rsidRDefault="00E71295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85F72" w14:textId="77777777" w:rsidR="004164BA" w:rsidRDefault="004164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763D9" w14:textId="77777777" w:rsidR="00890CE4" w:rsidRDefault="00890CE4">
      <w:r>
        <w:separator/>
      </w:r>
    </w:p>
  </w:footnote>
  <w:footnote w:type="continuationSeparator" w:id="0">
    <w:p w14:paraId="4E312A6A" w14:textId="77777777" w:rsidR="00890CE4" w:rsidRDefault="00890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3FE07" w14:textId="77777777" w:rsidR="004164BA" w:rsidRDefault="004164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4475C" w14:textId="77777777" w:rsidR="004164BA" w:rsidRDefault="004164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1A107" w14:textId="77777777" w:rsidR="004164BA" w:rsidRDefault="004164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81E9B"/>
    <w:multiLevelType w:val="hybridMultilevel"/>
    <w:tmpl w:val="B58E8798"/>
    <w:lvl w:ilvl="0" w:tplc="09E87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73012"/>
    <w:multiLevelType w:val="hybridMultilevel"/>
    <w:tmpl w:val="E82C90B2"/>
    <w:lvl w:ilvl="0" w:tplc="694606AA">
      <w:start w:val="2"/>
      <w:numFmt w:val="upperRoman"/>
      <w:lvlText w:val="%1."/>
      <w:lvlJc w:val="left"/>
      <w:pPr>
        <w:ind w:left="828" w:hanging="699"/>
        <w:jc w:val="right"/>
      </w:pPr>
      <w:rPr>
        <w:rFonts w:ascii="Times New Roman" w:eastAsia="Times New Roman" w:hAnsi="Times New Roman" w:hint="default"/>
        <w:color w:val="444B4D"/>
        <w:w w:val="104"/>
        <w:sz w:val="27"/>
        <w:szCs w:val="27"/>
      </w:rPr>
    </w:lvl>
    <w:lvl w:ilvl="1" w:tplc="A1DE686A">
      <w:start w:val="1"/>
      <w:numFmt w:val="upperLetter"/>
      <w:lvlText w:val="%2."/>
      <w:lvlJc w:val="left"/>
      <w:pPr>
        <w:ind w:left="1185" w:hanging="357"/>
      </w:pPr>
      <w:rPr>
        <w:rFonts w:ascii="Arial" w:eastAsia="Times New Roman" w:hAnsi="Arial" w:cs="Arial"/>
        <w:color w:val="444B4D"/>
        <w:w w:val="104"/>
        <w:sz w:val="27"/>
        <w:szCs w:val="27"/>
      </w:rPr>
    </w:lvl>
    <w:lvl w:ilvl="2" w:tplc="4E6AC104">
      <w:start w:val="1"/>
      <w:numFmt w:val="bullet"/>
      <w:lvlText w:val="•"/>
      <w:lvlJc w:val="left"/>
      <w:pPr>
        <w:ind w:left="1527" w:hanging="357"/>
      </w:pPr>
      <w:rPr>
        <w:rFonts w:hint="default"/>
      </w:rPr>
    </w:lvl>
    <w:lvl w:ilvl="3" w:tplc="5B506E18">
      <w:start w:val="1"/>
      <w:numFmt w:val="bullet"/>
      <w:lvlText w:val="•"/>
      <w:lvlJc w:val="left"/>
      <w:pPr>
        <w:ind w:left="2453" w:hanging="357"/>
      </w:pPr>
      <w:rPr>
        <w:rFonts w:hint="default"/>
      </w:rPr>
    </w:lvl>
    <w:lvl w:ilvl="4" w:tplc="16727040">
      <w:start w:val="1"/>
      <w:numFmt w:val="bullet"/>
      <w:lvlText w:val="•"/>
      <w:lvlJc w:val="left"/>
      <w:pPr>
        <w:ind w:left="3380" w:hanging="357"/>
      </w:pPr>
      <w:rPr>
        <w:rFonts w:hint="default"/>
      </w:rPr>
    </w:lvl>
    <w:lvl w:ilvl="5" w:tplc="D6E8FA9E">
      <w:start w:val="1"/>
      <w:numFmt w:val="bullet"/>
      <w:lvlText w:val="•"/>
      <w:lvlJc w:val="left"/>
      <w:pPr>
        <w:ind w:left="4306" w:hanging="357"/>
      </w:pPr>
      <w:rPr>
        <w:rFonts w:hint="default"/>
      </w:rPr>
    </w:lvl>
    <w:lvl w:ilvl="6" w:tplc="21F05EE0">
      <w:start w:val="1"/>
      <w:numFmt w:val="bullet"/>
      <w:lvlText w:val="•"/>
      <w:lvlJc w:val="left"/>
      <w:pPr>
        <w:ind w:left="5233" w:hanging="357"/>
      </w:pPr>
      <w:rPr>
        <w:rFonts w:hint="default"/>
      </w:rPr>
    </w:lvl>
    <w:lvl w:ilvl="7" w:tplc="1CAC457C">
      <w:start w:val="1"/>
      <w:numFmt w:val="bullet"/>
      <w:lvlText w:val="•"/>
      <w:lvlJc w:val="left"/>
      <w:pPr>
        <w:ind w:left="6160" w:hanging="357"/>
      </w:pPr>
      <w:rPr>
        <w:rFonts w:hint="default"/>
      </w:rPr>
    </w:lvl>
    <w:lvl w:ilvl="8" w:tplc="F6FE2EA2">
      <w:start w:val="1"/>
      <w:numFmt w:val="bullet"/>
      <w:lvlText w:val="•"/>
      <w:lvlJc w:val="left"/>
      <w:pPr>
        <w:ind w:left="7086" w:hanging="357"/>
      </w:pPr>
      <w:rPr>
        <w:rFonts w:hint="default"/>
      </w:rPr>
    </w:lvl>
  </w:abstractNum>
  <w:abstractNum w:abstractNumId="2">
    <w:nsid w:val="0E381D55"/>
    <w:multiLevelType w:val="hybridMultilevel"/>
    <w:tmpl w:val="73202114"/>
    <w:lvl w:ilvl="0" w:tplc="D1F409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067A84"/>
    <w:multiLevelType w:val="hybridMultilevel"/>
    <w:tmpl w:val="935E0410"/>
    <w:lvl w:ilvl="0" w:tplc="727EB3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752364"/>
    <w:multiLevelType w:val="hybridMultilevel"/>
    <w:tmpl w:val="21BECC18"/>
    <w:lvl w:ilvl="0" w:tplc="E4402E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76A28"/>
    <w:multiLevelType w:val="hybridMultilevel"/>
    <w:tmpl w:val="5F082BDC"/>
    <w:lvl w:ilvl="0" w:tplc="A95A5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E01EF0"/>
    <w:multiLevelType w:val="hybridMultilevel"/>
    <w:tmpl w:val="7F66E374"/>
    <w:lvl w:ilvl="0" w:tplc="8300F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0A653B"/>
    <w:multiLevelType w:val="hybridMultilevel"/>
    <w:tmpl w:val="B29EDCB4"/>
    <w:lvl w:ilvl="0" w:tplc="80A228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9AF10C6"/>
    <w:multiLevelType w:val="hybridMultilevel"/>
    <w:tmpl w:val="F6223744"/>
    <w:lvl w:ilvl="0" w:tplc="06FE9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05032C"/>
    <w:multiLevelType w:val="hybridMultilevel"/>
    <w:tmpl w:val="7A1632AA"/>
    <w:lvl w:ilvl="0" w:tplc="034610A8">
      <w:start w:val="6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B4797"/>
    <w:multiLevelType w:val="hybridMultilevel"/>
    <w:tmpl w:val="D5EEC624"/>
    <w:lvl w:ilvl="0" w:tplc="E3804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1757C1"/>
    <w:multiLevelType w:val="hybridMultilevel"/>
    <w:tmpl w:val="C9DC8FF8"/>
    <w:lvl w:ilvl="0" w:tplc="5CA482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0625EFB"/>
    <w:multiLevelType w:val="hybridMultilevel"/>
    <w:tmpl w:val="4D9495F6"/>
    <w:lvl w:ilvl="0" w:tplc="81A2B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846E49"/>
    <w:multiLevelType w:val="hybridMultilevel"/>
    <w:tmpl w:val="FC5AB76E"/>
    <w:lvl w:ilvl="0" w:tplc="DFBCBC6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9546C4"/>
    <w:multiLevelType w:val="hybridMultilevel"/>
    <w:tmpl w:val="F7F2B844"/>
    <w:lvl w:ilvl="0" w:tplc="3B28B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0144D3"/>
    <w:multiLevelType w:val="hybridMultilevel"/>
    <w:tmpl w:val="47B2C4AE"/>
    <w:lvl w:ilvl="0" w:tplc="231A1FFC">
      <w:start w:val="1"/>
      <w:numFmt w:val="upperRoman"/>
      <w:lvlText w:val="%1."/>
      <w:lvlJc w:val="left"/>
      <w:pPr>
        <w:ind w:left="850" w:hanging="720"/>
      </w:pPr>
      <w:rPr>
        <w:rFonts w:ascii="Arial" w:hint="default"/>
        <w:w w:val="120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6">
    <w:nsid w:val="3D0766C4"/>
    <w:multiLevelType w:val="hybridMultilevel"/>
    <w:tmpl w:val="D8001426"/>
    <w:lvl w:ilvl="0" w:tplc="D51411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DA76A6A"/>
    <w:multiLevelType w:val="hybridMultilevel"/>
    <w:tmpl w:val="5C7C857C"/>
    <w:lvl w:ilvl="0" w:tplc="55701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6D228A"/>
    <w:multiLevelType w:val="hybridMultilevel"/>
    <w:tmpl w:val="83C8EFC4"/>
    <w:lvl w:ilvl="0" w:tplc="F5F2079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FCD63F6"/>
    <w:multiLevelType w:val="hybridMultilevel"/>
    <w:tmpl w:val="8B4092A0"/>
    <w:lvl w:ilvl="0" w:tplc="07BE78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AF5F09"/>
    <w:multiLevelType w:val="hybridMultilevel"/>
    <w:tmpl w:val="8926D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DB2B66"/>
    <w:multiLevelType w:val="hybridMultilevel"/>
    <w:tmpl w:val="BB1814FA"/>
    <w:lvl w:ilvl="0" w:tplc="5BA08C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7762D02"/>
    <w:multiLevelType w:val="hybridMultilevel"/>
    <w:tmpl w:val="6FE4E996"/>
    <w:lvl w:ilvl="0" w:tplc="6D863D20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2C34CFD"/>
    <w:multiLevelType w:val="hybridMultilevel"/>
    <w:tmpl w:val="08C860A2"/>
    <w:lvl w:ilvl="0" w:tplc="07408BC8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4DD6E88"/>
    <w:multiLevelType w:val="hybridMultilevel"/>
    <w:tmpl w:val="888E455A"/>
    <w:lvl w:ilvl="0" w:tplc="202A3E1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5F7729C8"/>
    <w:multiLevelType w:val="hybridMultilevel"/>
    <w:tmpl w:val="5070495E"/>
    <w:lvl w:ilvl="0" w:tplc="F8AEC7F2">
      <w:start w:val="2"/>
      <w:numFmt w:val="upperLetter"/>
      <w:lvlText w:val="%1."/>
      <w:lvlJc w:val="left"/>
      <w:pPr>
        <w:ind w:left="1527" w:hanging="357"/>
        <w:jc w:val="right"/>
      </w:pPr>
      <w:rPr>
        <w:rFonts w:ascii="Times New Roman" w:eastAsia="Times New Roman" w:hAnsi="Times New Roman" w:hint="default"/>
        <w:color w:val="444B4D"/>
        <w:w w:val="102"/>
        <w:sz w:val="23"/>
        <w:szCs w:val="23"/>
      </w:rPr>
    </w:lvl>
    <w:lvl w:ilvl="1" w:tplc="34B0A62A">
      <w:start w:val="1"/>
      <w:numFmt w:val="bullet"/>
      <w:lvlText w:val="•"/>
      <w:lvlJc w:val="left"/>
      <w:pPr>
        <w:ind w:left="2268" w:hanging="357"/>
      </w:pPr>
      <w:rPr>
        <w:rFonts w:hint="default"/>
      </w:rPr>
    </w:lvl>
    <w:lvl w:ilvl="2" w:tplc="2EBAFF22">
      <w:start w:val="1"/>
      <w:numFmt w:val="bullet"/>
      <w:lvlText w:val="•"/>
      <w:lvlJc w:val="left"/>
      <w:pPr>
        <w:ind w:left="3009" w:hanging="357"/>
      </w:pPr>
      <w:rPr>
        <w:rFonts w:hint="default"/>
      </w:rPr>
    </w:lvl>
    <w:lvl w:ilvl="3" w:tplc="895E7FAA">
      <w:start w:val="1"/>
      <w:numFmt w:val="bullet"/>
      <w:lvlText w:val="•"/>
      <w:lvlJc w:val="left"/>
      <w:pPr>
        <w:ind w:left="3751" w:hanging="357"/>
      </w:pPr>
      <w:rPr>
        <w:rFonts w:hint="default"/>
      </w:rPr>
    </w:lvl>
    <w:lvl w:ilvl="4" w:tplc="04C0BC76">
      <w:start w:val="1"/>
      <w:numFmt w:val="bullet"/>
      <w:lvlText w:val="•"/>
      <w:lvlJc w:val="left"/>
      <w:pPr>
        <w:ind w:left="4492" w:hanging="357"/>
      </w:pPr>
      <w:rPr>
        <w:rFonts w:hint="default"/>
      </w:rPr>
    </w:lvl>
    <w:lvl w:ilvl="5" w:tplc="955686AA">
      <w:start w:val="1"/>
      <w:numFmt w:val="bullet"/>
      <w:lvlText w:val="•"/>
      <w:lvlJc w:val="left"/>
      <w:pPr>
        <w:ind w:left="5233" w:hanging="357"/>
      </w:pPr>
      <w:rPr>
        <w:rFonts w:hint="default"/>
      </w:rPr>
    </w:lvl>
    <w:lvl w:ilvl="6" w:tplc="D0DAB68C">
      <w:start w:val="1"/>
      <w:numFmt w:val="bullet"/>
      <w:lvlText w:val="•"/>
      <w:lvlJc w:val="left"/>
      <w:pPr>
        <w:ind w:left="5974" w:hanging="357"/>
      </w:pPr>
      <w:rPr>
        <w:rFonts w:hint="default"/>
      </w:rPr>
    </w:lvl>
    <w:lvl w:ilvl="7" w:tplc="B8D2CA34">
      <w:start w:val="1"/>
      <w:numFmt w:val="bullet"/>
      <w:lvlText w:val="•"/>
      <w:lvlJc w:val="left"/>
      <w:pPr>
        <w:ind w:left="6716" w:hanging="357"/>
      </w:pPr>
      <w:rPr>
        <w:rFonts w:hint="default"/>
      </w:rPr>
    </w:lvl>
    <w:lvl w:ilvl="8" w:tplc="A44204CA">
      <w:start w:val="1"/>
      <w:numFmt w:val="bullet"/>
      <w:lvlText w:val="•"/>
      <w:lvlJc w:val="left"/>
      <w:pPr>
        <w:ind w:left="7457" w:hanging="357"/>
      </w:pPr>
      <w:rPr>
        <w:rFonts w:hint="default"/>
      </w:rPr>
    </w:lvl>
  </w:abstractNum>
  <w:abstractNum w:abstractNumId="26">
    <w:nsid w:val="606C494B"/>
    <w:multiLevelType w:val="hybridMultilevel"/>
    <w:tmpl w:val="6322A150"/>
    <w:lvl w:ilvl="0" w:tplc="F5E01E4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B94BBD"/>
    <w:multiLevelType w:val="hybridMultilevel"/>
    <w:tmpl w:val="53CE5F2A"/>
    <w:lvl w:ilvl="0" w:tplc="64C2D2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32C5AE1"/>
    <w:multiLevelType w:val="hybridMultilevel"/>
    <w:tmpl w:val="97BA225E"/>
    <w:lvl w:ilvl="0" w:tplc="0F5EE6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4874E7B"/>
    <w:multiLevelType w:val="hybridMultilevel"/>
    <w:tmpl w:val="D44E4D9A"/>
    <w:lvl w:ilvl="0" w:tplc="A78AD05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69D86268"/>
    <w:multiLevelType w:val="hybridMultilevel"/>
    <w:tmpl w:val="74FA12DC"/>
    <w:lvl w:ilvl="0" w:tplc="543CD9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035792E"/>
    <w:multiLevelType w:val="hybridMultilevel"/>
    <w:tmpl w:val="4D36A112"/>
    <w:lvl w:ilvl="0" w:tplc="9940A1A2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2">
    <w:nsid w:val="75B9009A"/>
    <w:multiLevelType w:val="hybridMultilevel"/>
    <w:tmpl w:val="8C7276C0"/>
    <w:lvl w:ilvl="0" w:tplc="B540D27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A86B50"/>
    <w:multiLevelType w:val="hybridMultilevel"/>
    <w:tmpl w:val="322633DA"/>
    <w:lvl w:ilvl="0" w:tplc="348EB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7F670A9"/>
    <w:multiLevelType w:val="hybridMultilevel"/>
    <w:tmpl w:val="CDE8F564"/>
    <w:lvl w:ilvl="0" w:tplc="85D6E8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849697E"/>
    <w:multiLevelType w:val="hybridMultilevel"/>
    <w:tmpl w:val="97007D8C"/>
    <w:lvl w:ilvl="0" w:tplc="0FD47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C6614D"/>
    <w:multiLevelType w:val="hybridMultilevel"/>
    <w:tmpl w:val="79C8778A"/>
    <w:lvl w:ilvl="0" w:tplc="F3A6D91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F8C68E4"/>
    <w:multiLevelType w:val="hybridMultilevel"/>
    <w:tmpl w:val="13945CD8"/>
    <w:lvl w:ilvl="0" w:tplc="3B28B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"/>
  </w:num>
  <w:num w:numId="3">
    <w:abstractNumId w:val="18"/>
  </w:num>
  <w:num w:numId="4">
    <w:abstractNumId w:val="4"/>
  </w:num>
  <w:num w:numId="5">
    <w:abstractNumId w:val="15"/>
  </w:num>
  <w:num w:numId="6">
    <w:abstractNumId w:val="16"/>
  </w:num>
  <w:num w:numId="7">
    <w:abstractNumId w:val="11"/>
  </w:num>
  <w:num w:numId="8">
    <w:abstractNumId w:val="9"/>
  </w:num>
  <w:num w:numId="9">
    <w:abstractNumId w:val="31"/>
  </w:num>
  <w:num w:numId="10">
    <w:abstractNumId w:val="5"/>
  </w:num>
  <w:num w:numId="11">
    <w:abstractNumId w:val="27"/>
  </w:num>
  <w:num w:numId="12">
    <w:abstractNumId w:val="29"/>
  </w:num>
  <w:num w:numId="13">
    <w:abstractNumId w:val="24"/>
  </w:num>
  <w:num w:numId="14">
    <w:abstractNumId w:val="0"/>
  </w:num>
  <w:num w:numId="15">
    <w:abstractNumId w:val="33"/>
  </w:num>
  <w:num w:numId="16">
    <w:abstractNumId w:val="10"/>
  </w:num>
  <w:num w:numId="17">
    <w:abstractNumId w:val="32"/>
  </w:num>
  <w:num w:numId="18">
    <w:abstractNumId w:val="26"/>
  </w:num>
  <w:num w:numId="19">
    <w:abstractNumId w:val="7"/>
  </w:num>
  <w:num w:numId="20">
    <w:abstractNumId w:val="17"/>
  </w:num>
  <w:num w:numId="21">
    <w:abstractNumId w:val="3"/>
  </w:num>
  <w:num w:numId="22">
    <w:abstractNumId w:val="2"/>
  </w:num>
  <w:num w:numId="23">
    <w:abstractNumId w:val="34"/>
  </w:num>
  <w:num w:numId="24">
    <w:abstractNumId w:val="22"/>
  </w:num>
  <w:num w:numId="25">
    <w:abstractNumId w:val="6"/>
  </w:num>
  <w:num w:numId="26">
    <w:abstractNumId w:val="12"/>
  </w:num>
  <w:num w:numId="27">
    <w:abstractNumId w:val="13"/>
  </w:num>
  <w:num w:numId="28">
    <w:abstractNumId w:val="36"/>
  </w:num>
  <w:num w:numId="29">
    <w:abstractNumId w:val="21"/>
  </w:num>
  <w:num w:numId="30">
    <w:abstractNumId w:val="28"/>
  </w:num>
  <w:num w:numId="31">
    <w:abstractNumId w:val="23"/>
  </w:num>
  <w:num w:numId="32">
    <w:abstractNumId w:val="20"/>
  </w:num>
  <w:num w:numId="33">
    <w:abstractNumId w:val="30"/>
  </w:num>
  <w:num w:numId="34">
    <w:abstractNumId w:val="35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9"/>
  </w:num>
  <w:num w:numId="38">
    <w:abstractNumId w:val="37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B8"/>
    <w:rsid w:val="00000B6A"/>
    <w:rsid w:val="000351A2"/>
    <w:rsid w:val="000507FF"/>
    <w:rsid w:val="000B3086"/>
    <w:rsid w:val="000D53CC"/>
    <w:rsid w:val="000E6489"/>
    <w:rsid w:val="00105620"/>
    <w:rsid w:val="00106DAA"/>
    <w:rsid w:val="00113C12"/>
    <w:rsid w:val="00127241"/>
    <w:rsid w:val="00134ECD"/>
    <w:rsid w:val="00135E3F"/>
    <w:rsid w:val="00141C2E"/>
    <w:rsid w:val="00151BE5"/>
    <w:rsid w:val="00157DE0"/>
    <w:rsid w:val="0016169E"/>
    <w:rsid w:val="00165ABA"/>
    <w:rsid w:val="00166D45"/>
    <w:rsid w:val="00176B7E"/>
    <w:rsid w:val="0017774F"/>
    <w:rsid w:val="001D4833"/>
    <w:rsid w:val="00236293"/>
    <w:rsid w:val="00241490"/>
    <w:rsid w:val="00244D5C"/>
    <w:rsid w:val="002C354D"/>
    <w:rsid w:val="00320957"/>
    <w:rsid w:val="003220F2"/>
    <w:rsid w:val="0033535B"/>
    <w:rsid w:val="00372DB6"/>
    <w:rsid w:val="00394EE4"/>
    <w:rsid w:val="00394F2A"/>
    <w:rsid w:val="00397B87"/>
    <w:rsid w:val="003D16A2"/>
    <w:rsid w:val="003F6040"/>
    <w:rsid w:val="004164BA"/>
    <w:rsid w:val="00427B50"/>
    <w:rsid w:val="00431490"/>
    <w:rsid w:val="00460912"/>
    <w:rsid w:val="00463A78"/>
    <w:rsid w:val="00463B75"/>
    <w:rsid w:val="00466E0C"/>
    <w:rsid w:val="004850E0"/>
    <w:rsid w:val="00487D6B"/>
    <w:rsid w:val="00493CED"/>
    <w:rsid w:val="004A128C"/>
    <w:rsid w:val="004A27A1"/>
    <w:rsid w:val="004B08EB"/>
    <w:rsid w:val="004C2182"/>
    <w:rsid w:val="004D4FF6"/>
    <w:rsid w:val="005156E9"/>
    <w:rsid w:val="005301DB"/>
    <w:rsid w:val="005347C8"/>
    <w:rsid w:val="00590208"/>
    <w:rsid w:val="00594061"/>
    <w:rsid w:val="005C4FCB"/>
    <w:rsid w:val="005D17E9"/>
    <w:rsid w:val="005D5E12"/>
    <w:rsid w:val="005E0D14"/>
    <w:rsid w:val="005F48CD"/>
    <w:rsid w:val="00601F56"/>
    <w:rsid w:val="00603DB8"/>
    <w:rsid w:val="00606758"/>
    <w:rsid w:val="00626267"/>
    <w:rsid w:val="006314F8"/>
    <w:rsid w:val="0064385B"/>
    <w:rsid w:val="00690C63"/>
    <w:rsid w:val="006962A1"/>
    <w:rsid w:val="00696DA9"/>
    <w:rsid w:val="006A0F51"/>
    <w:rsid w:val="006A3C7C"/>
    <w:rsid w:val="006A7C3C"/>
    <w:rsid w:val="006B5847"/>
    <w:rsid w:val="006E435F"/>
    <w:rsid w:val="006E6173"/>
    <w:rsid w:val="006F37F7"/>
    <w:rsid w:val="0073140D"/>
    <w:rsid w:val="00732B82"/>
    <w:rsid w:val="007514B5"/>
    <w:rsid w:val="00752AC9"/>
    <w:rsid w:val="00753A60"/>
    <w:rsid w:val="00763886"/>
    <w:rsid w:val="007846BA"/>
    <w:rsid w:val="007C136B"/>
    <w:rsid w:val="007D38D1"/>
    <w:rsid w:val="007F73E0"/>
    <w:rsid w:val="00803FC3"/>
    <w:rsid w:val="0082354A"/>
    <w:rsid w:val="0084150C"/>
    <w:rsid w:val="00867806"/>
    <w:rsid w:val="0087606C"/>
    <w:rsid w:val="00890CE4"/>
    <w:rsid w:val="008C68C4"/>
    <w:rsid w:val="008E207B"/>
    <w:rsid w:val="00907F6A"/>
    <w:rsid w:val="00922CFC"/>
    <w:rsid w:val="00950A1F"/>
    <w:rsid w:val="009759FA"/>
    <w:rsid w:val="009C1B90"/>
    <w:rsid w:val="00A113A8"/>
    <w:rsid w:val="00A17F8B"/>
    <w:rsid w:val="00A90409"/>
    <w:rsid w:val="00A91941"/>
    <w:rsid w:val="00AE421A"/>
    <w:rsid w:val="00B02FF3"/>
    <w:rsid w:val="00B04141"/>
    <w:rsid w:val="00B1101B"/>
    <w:rsid w:val="00B11E7B"/>
    <w:rsid w:val="00B166AC"/>
    <w:rsid w:val="00B32C83"/>
    <w:rsid w:val="00B34292"/>
    <w:rsid w:val="00B63AC5"/>
    <w:rsid w:val="00B66F99"/>
    <w:rsid w:val="00B7560B"/>
    <w:rsid w:val="00B778FA"/>
    <w:rsid w:val="00BA30AF"/>
    <w:rsid w:val="00BB6503"/>
    <w:rsid w:val="00BC7006"/>
    <w:rsid w:val="00C3437B"/>
    <w:rsid w:val="00C448F8"/>
    <w:rsid w:val="00C45596"/>
    <w:rsid w:val="00C5403D"/>
    <w:rsid w:val="00C63040"/>
    <w:rsid w:val="00C921F0"/>
    <w:rsid w:val="00C93C47"/>
    <w:rsid w:val="00CB65BC"/>
    <w:rsid w:val="00CC29E9"/>
    <w:rsid w:val="00CE12E5"/>
    <w:rsid w:val="00D00203"/>
    <w:rsid w:val="00D04B83"/>
    <w:rsid w:val="00D20505"/>
    <w:rsid w:val="00D41E83"/>
    <w:rsid w:val="00D91304"/>
    <w:rsid w:val="00DA1C9A"/>
    <w:rsid w:val="00DB4105"/>
    <w:rsid w:val="00DB50F5"/>
    <w:rsid w:val="00DC4405"/>
    <w:rsid w:val="00DC71EA"/>
    <w:rsid w:val="00DD12EC"/>
    <w:rsid w:val="00E022E0"/>
    <w:rsid w:val="00E4343F"/>
    <w:rsid w:val="00E71295"/>
    <w:rsid w:val="00E90C64"/>
    <w:rsid w:val="00EA6A0D"/>
    <w:rsid w:val="00EB206F"/>
    <w:rsid w:val="00ED3676"/>
    <w:rsid w:val="00F0092C"/>
    <w:rsid w:val="00F1681B"/>
    <w:rsid w:val="00FC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424AC"/>
  <w15:docId w15:val="{34DD2ADD-9E98-457E-AD62-AB8FF37A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828" w:hanging="698"/>
      <w:outlineLvl w:val="0"/>
    </w:pPr>
    <w:rPr>
      <w:rFonts w:ascii="Times New Roman" w:eastAsia="Times New Roman" w:hAnsi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90" w:hanging="354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4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061"/>
  </w:style>
  <w:style w:type="paragraph" w:styleId="Footer">
    <w:name w:val="footer"/>
    <w:basedOn w:val="Normal"/>
    <w:link w:val="FooterChar"/>
    <w:uiPriority w:val="99"/>
    <w:unhideWhenUsed/>
    <w:rsid w:val="00594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061"/>
  </w:style>
  <w:style w:type="paragraph" w:styleId="BalloonText">
    <w:name w:val="Balloon Text"/>
    <w:basedOn w:val="Normal"/>
    <w:link w:val="BalloonTextChar"/>
    <w:uiPriority w:val="99"/>
    <w:semiHidden/>
    <w:unhideWhenUsed/>
    <w:rsid w:val="001616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9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846BA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4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C19A8-3612-4B2D-B455-623A82764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Thaddeus Handley</dc:creator>
  <cp:lastModifiedBy>Thaddeus Handley</cp:lastModifiedBy>
  <cp:revision>3</cp:revision>
  <cp:lastPrinted>2020-05-01T20:19:00Z</cp:lastPrinted>
  <dcterms:created xsi:type="dcterms:W3CDTF">2020-07-08T19:57:00Z</dcterms:created>
  <dcterms:modified xsi:type="dcterms:W3CDTF">2020-07-09T17:34:00Z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LastSaved">
    <vt:filetime>2019-01-15T00:00:00Z</vt:filetime>
  </property>
</Properties>
</file>